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2A95" w:rsidRPr="00F72A95" w:rsidRDefault="00F72A95" w:rsidP="00F72A95">
      <w:pPr>
        <w:suppressAutoHyphens/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2626995</wp:posOffset>
            </wp:positionH>
            <wp:positionV relativeFrom="paragraph">
              <wp:posOffset>-456565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2C16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ПРОЕКТ РЕШЕНИЯ</w:t>
      </w:r>
    </w:p>
    <w:p w:rsidR="00F72A95" w:rsidRPr="00F72A95" w:rsidRDefault="00F72A95" w:rsidP="00F72A95">
      <w:pPr>
        <w:keepNext/>
        <w:numPr>
          <w:ilvl w:val="1"/>
          <w:numId w:val="0"/>
        </w:numPr>
        <w:tabs>
          <w:tab w:val="num" w:pos="0"/>
        </w:tabs>
        <w:suppressAutoHyphens/>
        <w:spacing w:after="0" w:line="240" w:lineRule="auto"/>
        <w:ind w:left="576" w:hanging="576"/>
        <w:jc w:val="center"/>
        <w:outlineLvl w:val="1"/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</w:pPr>
      <w:r w:rsidRPr="00F72A95"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  <w:t xml:space="preserve">М У Н И </w:t>
      </w:r>
      <w:proofErr w:type="gramStart"/>
      <w:r w:rsidRPr="00F72A95"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  <w:t>Ц</w:t>
      </w:r>
      <w:proofErr w:type="gramEnd"/>
      <w:r w:rsidRPr="00F72A95"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  <w:t xml:space="preserve"> И П А Л Ь Н Ы Й С О В Е Т</w:t>
      </w:r>
    </w:p>
    <w:p w:rsidR="00F72A95" w:rsidRPr="00F72A95" w:rsidRDefault="00F72A95" w:rsidP="00F72A95">
      <w:pPr>
        <w:keepNext/>
        <w:numPr>
          <w:ilvl w:val="2"/>
          <w:numId w:val="0"/>
        </w:numPr>
        <w:tabs>
          <w:tab w:val="num" w:pos="0"/>
        </w:tabs>
        <w:suppressAutoHyphens/>
        <w:spacing w:after="0" w:line="240" w:lineRule="auto"/>
        <w:ind w:left="720" w:hanging="720"/>
        <w:jc w:val="center"/>
        <w:outlineLvl w:val="2"/>
        <w:rPr>
          <w:rFonts w:ascii="Times New Roman" w:eastAsia="Times New Roman" w:hAnsi="Times New Roman" w:cs="Times New Roman"/>
          <w:b/>
          <w:sz w:val="36"/>
          <w:szCs w:val="36"/>
          <w:lang w:eastAsia="hi-IN" w:bidi="hi-IN"/>
        </w:rPr>
      </w:pPr>
      <w:r w:rsidRPr="00F72A95">
        <w:rPr>
          <w:rFonts w:ascii="Times New Roman" w:eastAsia="Times New Roman" w:hAnsi="Times New Roman" w:cs="Times New Roman"/>
          <w:b/>
          <w:sz w:val="36"/>
          <w:szCs w:val="36"/>
          <w:lang w:eastAsia="hi-IN" w:bidi="hi-IN"/>
        </w:rPr>
        <w:t>Ярославского муниципального округа</w:t>
      </w:r>
    </w:p>
    <w:p w:rsidR="00F72A95" w:rsidRPr="00F72A95" w:rsidRDefault="00F72A95" w:rsidP="00F72A9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</w:pPr>
    </w:p>
    <w:p w:rsidR="00F72A95" w:rsidRPr="00F72A95" w:rsidRDefault="00F72A95" w:rsidP="00F72A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F72A95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Р Е Ш Е Н И Е</w:t>
      </w:r>
    </w:p>
    <w:p w:rsidR="00F72A95" w:rsidRPr="00F72A95" w:rsidRDefault="00F72A95" w:rsidP="00F72A9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F72A95" w:rsidRPr="00F72A95" w:rsidRDefault="00F72A95" w:rsidP="00F72A95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i-IN" w:bidi="hi-IN"/>
        </w:rPr>
      </w:pPr>
    </w:p>
    <w:p w:rsidR="00F72A95" w:rsidRPr="00F72A95" w:rsidRDefault="00F72A95" w:rsidP="00F72A95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i-IN" w:bidi="hi-IN"/>
        </w:rPr>
      </w:pPr>
    </w:p>
    <w:p w:rsidR="00F72A95" w:rsidRPr="00F72A95" w:rsidRDefault="00F72A95" w:rsidP="00F72A95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F72A95" w:rsidRPr="00F72A95" w:rsidRDefault="00F72A95" w:rsidP="00F72A95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F72A95" w:rsidRPr="00F72A95" w:rsidRDefault="00F72A95" w:rsidP="00F72A95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</w:pPr>
      <w:r w:rsidRPr="00F72A95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 xml:space="preserve">О </w:t>
      </w:r>
      <w:r w:rsidR="00767E6C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 xml:space="preserve">проведении встреч </w:t>
      </w:r>
      <w:r w:rsidR="00923978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 xml:space="preserve">депутатов </w:t>
      </w:r>
      <w:r w:rsidR="00923978" w:rsidRPr="00F72A95">
        <w:rPr>
          <w:rFonts w:ascii="Times New Roman" w:eastAsia="Times New Roman" w:hAnsi="Times New Roman" w:cs="Times New Roman"/>
          <w:b/>
          <w:sz w:val="28"/>
          <w:szCs w:val="26"/>
          <w:lang w:eastAsia="hi-IN" w:bidi="hi-IN"/>
        </w:rPr>
        <w:t>Муниципального Совета</w:t>
      </w:r>
      <w:r w:rsidR="00923978" w:rsidRPr="00F72A95">
        <w:rPr>
          <w:rFonts w:ascii="Times New Roman" w:eastAsia="Times New Roman" w:hAnsi="Times New Roman" w:cs="Times New Roman"/>
          <w:b/>
          <w:sz w:val="28"/>
          <w:szCs w:val="26"/>
          <w:lang w:eastAsia="hi-IN" w:bidi="hi-IN"/>
        </w:rPr>
        <w:br/>
        <w:t>Ярославского муниципального округа</w:t>
      </w:r>
      <w:r w:rsidR="00923978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 xml:space="preserve"> с избирателями</w:t>
      </w:r>
    </w:p>
    <w:p w:rsidR="00F72A95" w:rsidRDefault="00F72A95" w:rsidP="00F72A95">
      <w:pPr>
        <w:suppressAutoHyphens/>
        <w:spacing w:after="0" w:line="240" w:lineRule="auto"/>
        <w:ind w:right="5102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ar-SA" w:bidi="hi-IN"/>
        </w:rPr>
      </w:pPr>
    </w:p>
    <w:p w:rsidR="00B8700E" w:rsidRPr="00F72A95" w:rsidRDefault="00B8700E" w:rsidP="00F72A95">
      <w:pPr>
        <w:suppressAutoHyphens/>
        <w:spacing w:after="0" w:line="240" w:lineRule="auto"/>
        <w:ind w:right="5102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ar-SA" w:bidi="hi-IN"/>
        </w:rPr>
      </w:pPr>
    </w:p>
    <w:p w:rsidR="00F72A95" w:rsidRPr="00F72A95" w:rsidRDefault="00F72A95" w:rsidP="00F72A9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hi-IN" w:bidi="hi-IN"/>
        </w:rPr>
      </w:pPr>
      <w:r w:rsidRPr="00F72A95">
        <w:rPr>
          <w:rFonts w:ascii="Times New Roman" w:eastAsia="Times New Roman" w:hAnsi="Times New Roman" w:cs="Times New Roman"/>
          <w:sz w:val="20"/>
          <w:szCs w:val="20"/>
          <w:lang w:eastAsia="hi-IN" w:bidi="hi-IN"/>
        </w:rPr>
        <w:t>Принято на заседании</w:t>
      </w:r>
    </w:p>
    <w:p w:rsidR="00F72A95" w:rsidRPr="00F72A95" w:rsidRDefault="00F72A95" w:rsidP="00F72A9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hi-IN" w:bidi="hi-IN"/>
        </w:rPr>
      </w:pPr>
      <w:r w:rsidRPr="00F72A95">
        <w:rPr>
          <w:rFonts w:ascii="Times New Roman" w:eastAsia="Times New Roman" w:hAnsi="Times New Roman" w:cs="Times New Roman"/>
          <w:sz w:val="20"/>
          <w:szCs w:val="20"/>
          <w:lang w:eastAsia="hi-IN" w:bidi="hi-IN"/>
        </w:rPr>
        <w:t>Муниципального Совета</w:t>
      </w:r>
    </w:p>
    <w:p w:rsidR="00F72A95" w:rsidRPr="00F72A95" w:rsidRDefault="00F72A95" w:rsidP="00F72A9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hi-IN" w:bidi="hi-IN"/>
        </w:rPr>
      </w:pPr>
      <w:r w:rsidRPr="00F72A95">
        <w:rPr>
          <w:rFonts w:ascii="Times New Roman" w:eastAsia="Times New Roman" w:hAnsi="Times New Roman" w:cs="Times New Roman"/>
          <w:sz w:val="20"/>
          <w:szCs w:val="20"/>
          <w:lang w:eastAsia="hi-IN" w:bidi="hi-IN"/>
        </w:rPr>
        <w:t>Ярославского муниципального округа</w:t>
      </w:r>
    </w:p>
    <w:p w:rsidR="00F72A95" w:rsidRPr="00F72A95" w:rsidRDefault="00F72A95" w:rsidP="00F72A9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hi-IN" w:bidi="hi-IN"/>
        </w:rPr>
      </w:pPr>
      <w:r w:rsidRPr="00F72A95">
        <w:rPr>
          <w:rFonts w:ascii="Times New Roman" w:eastAsia="Times New Roman" w:hAnsi="Times New Roman" w:cs="Times New Roman"/>
          <w:sz w:val="20"/>
          <w:szCs w:val="20"/>
          <w:lang w:eastAsia="hi-IN" w:bidi="hi-IN"/>
        </w:rPr>
        <w:t>от «</w:t>
      </w:r>
      <w:r w:rsidR="001B3BF4">
        <w:rPr>
          <w:rFonts w:ascii="Times New Roman" w:eastAsia="Times New Roman" w:hAnsi="Times New Roman" w:cs="Times New Roman"/>
          <w:sz w:val="20"/>
          <w:szCs w:val="20"/>
          <w:lang w:eastAsia="hi-IN" w:bidi="hi-IN"/>
        </w:rPr>
        <w:t>26</w:t>
      </w:r>
      <w:r w:rsidRPr="00F72A95">
        <w:rPr>
          <w:rFonts w:ascii="Times New Roman" w:eastAsia="Times New Roman" w:hAnsi="Times New Roman" w:cs="Times New Roman"/>
          <w:sz w:val="20"/>
          <w:szCs w:val="20"/>
          <w:lang w:eastAsia="hi-IN" w:bidi="hi-IN"/>
        </w:rPr>
        <w:t xml:space="preserve">» </w:t>
      </w:r>
      <w:r w:rsidR="001B3BF4">
        <w:rPr>
          <w:rFonts w:ascii="Times New Roman" w:eastAsia="Times New Roman" w:hAnsi="Times New Roman" w:cs="Times New Roman"/>
          <w:sz w:val="20"/>
          <w:szCs w:val="20"/>
          <w:lang w:eastAsia="hi-IN" w:bidi="hi-IN"/>
        </w:rPr>
        <w:t>июня</w:t>
      </w:r>
      <w:r w:rsidRPr="00F72A95">
        <w:rPr>
          <w:rFonts w:ascii="Times New Roman" w:eastAsia="Times New Roman" w:hAnsi="Times New Roman" w:cs="Times New Roman"/>
          <w:sz w:val="20"/>
          <w:szCs w:val="20"/>
          <w:lang w:eastAsia="hi-IN" w:bidi="hi-IN"/>
        </w:rPr>
        <w:t xml:space="preserve"> 2025 г.</w:t>
      </w:r>
    </w:p>
    <w:p w:rsidR="00F72A95" w:rsidRPr="00F72A95" w:rsidRDefault="00F72A95" w:rsidP="00F72A95">
      <w:pPr>
        <w:suppressAutoHyphens/>
        <w:spacing w:after="0" w:line="240" w:lineRule="auto"/>
        <w:ind w:right="5499" w:firstLine="709"/>
        <w:jc w:val="both"/>
        <w:rPr>
          <w:rFonts w:ascii="Times New Roman" w:eastAsia="Calibri" w:hAnsi="Times New Roman" w:cs="Times New Roman"/>
          <w:sz w:val="28"/>
          <w:szCs w:val="20"/>
          <w:lang w:eastAsia="hi-IN" w:bidi="hi-IN"/>
        </w:rPr>
      </w:pPr>
    </w:p>
    <w:p w:rsidR="00F72A95" w:rsidRPr="00F72A95" w:rsidRDefault="00F72A95" w:rsidP="00F72A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hi-IN" w:bidi="hi-IN"/>
        </w:rPr>
      </w:pPr>
      <w:r w:rsidRPr="00F72A9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Руководствуясь статьей </w:t>
      </w:r>
      <w:r w:rsidR="005555E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27 </w:t>
      </w:r>
      <w:hyperlink r:id="rId8" w:history="1">
        <w:r w:rsidR="005555ED" w:rsidRPr="005555ED">
          <w:rPr>
            <w:rFonts w:ascii="Times New Roman" w:eastAsia="Times New Roman" w:hAnsi="Times New Roman" w:cs="Times New Roman"/>
            <w:sz w:val="28"/>
            <w:szCs w:val="28"/>
            <w:lang w:eastAsia="hi-IN" w:bidi="hi-IN"/>
          </w:rPr>
          <w:t>Федеральн</w:t>
        </w:r>
        <w:r w:rsidR="005555ED">
          <w:rPr>
            <w:rFonts w:ascii="Times New Roman" w:eastAsia="Times New Roman" w:hAnsi="Times New Roman" w:cs="Times New Roman"/>
            <w:sz w:val="28"/>
            <w:szCs w:val="28"/>
            <w:lang w:eastAsia="hi-IN" w:bidi="hi-IN"/>
          </w:rPr>
          <w:t>ого</w:t>
        </w:r>
        <w:r w:rsidR="005555ED" w:rsidRPr="005555ED">
          <w:rPr>
            <w:rFonts w:ascii="Times New Roman" w:eastAsia="Times New Roman" w:hAnsi="Times New Roman" w:cs="Times New Roman"/>
            <w:sz w:val="28"/>
            <w:szCs w:val="28"/>
            <w:lang w:eastAsia="hi-IN" w:bidi="hi-IN"/>
          </w:rPr>
          <w:t xml:space="preserve"> закон</w:t>
        </w:r>
        <w:r w:rsidR="005555ED">
          <w:rPr>
            <w:rFonts w:ascii="Times New Roman" w:eastAsia="Times New Roman" w:hAnsi="Times New Roman" w:cs="Times New Roman"/>
            <w:sz w:val="28"/>
            <w:szCs w:val="28"/>
            <w:lang w:eastAsia="hi-IN" w:bidi="hi-IN"/>
          </w:rPr>
          <w:t>а</w:t>
        </w:r>
        <w:r w:rsidR="005555ED" w:rsidRPr="005555ED">
          <w:rPr>
            <w:rFonts w:ascii="Times New Roman" w:eastAsia="Times New Roman" w:hAnsi="Times New Roman" w:cs="Times New Roman"/>
            <w:sz w:val="28"/>
            <w:szCs w:val="28"/>
            <w:lang w:eastAsia="hi-IN" w:bidi="hi-IN"/>
          </w:rPr>
          <w:t xml:space="preserve"> от 20</w:t>
        </w:r>
        <w:r w:rsidR="00923978">
          <w:rPr>
            <w:rFonts w:ascii="Times New Roman" w:eastAsia="Times New Roman" w:hAnsi="Times New Roman" w:cs="Times New Roman"/>
            <w:sz w:val="28"/>
            <w:szCs w:val="28"/>
            <w:lang w:eastAsia="hi-IN" w:bidi="hi-IN"/>
          </w:rPr>
          <w:t xml:space="preserve"> марта </w:t>
        </w:r>
        <w:r w:rsidR="005555ED" w:rsidRPr="005555ED">
          <w:rPr>
            <w:rFonts w:ascii="Times New Roman" w:eastAsia="Times New Roman" w:hAnsi="Times New Roman" w:cs="Times New Roman"/>
            <w:sz w:val="28"/>
            <w:szCs w:val="28"/>
            <w:lang w:eastAsia="hi-IN" w:bidi="hi-IN"/>
          </w:rPr>
          <w:t xml:space="preserve">2025 </w:t>
        </w:r>
        <w:r w:rsidR="00923978">
          <w:rPr>
            <w:rFonts w:ascii="Times New Roman" w:eastAsia="Times New Roman" w:hAnsi="Times New Roman" w:cs="Times New Roman"/>
            <w:sz w:val="28"/>
            <w:szCs w:val="28"/>
            <w:lang w:eastAsia="hi-IN" w:bidi="hi-IN"/>
          </w:rPr>
          <w:t>года №</w:t>
        </w:r>
        <w:r w:rsidR="005555ED" w:rsidRPr="005555ED">
          <w:rPr>
            <w:rFonts w:ascii="Times New Roman" w:eastAsia="Times New Roman" w:hAnsi="Times New Roman" w:cs="Times New Roman"/>
            <w:sz w:val="28"/>
            <w:szCs w:val="28"/>
            <w:lang w:eastAsia="hi-IN" w:bidi="hi-IN"/>
          </w:rPr>
          <w:t xml:space="preserve"> 33-ФЗ </w:t>
        </w:r>
        <w:r w:rsidR="00923978">
          <w:rPr>
            <w:rFonts w:ascii="Times New Roman" w:eastAsia="Times New Roman" w:hAnsi="Times New Roman" w:cs="Times New Roman"/>
            <w:sz w:val="28"/>
            <w:szCs w:val="28"/>
            <w:lang w:eastAsia="hi-IN" w:bidi="hi-IN"/>
          </w:rPr>
          <w:t>«</w:t>
        </w:r>
        <w:r w:rsidR="005555ED" w:rsidRPr="005555ED">
          <w:rPr>
            <w:rFonts w:ascii="Times New Roman" w:eastAsia="Times New Roman" w:hAnsi="Times New Roman" w:cs="Times New Roman"/>
            <w:sz w:val="28"/>
            <w:szCs w:val="28"/>
            <w:lang w:eastAsia="hi-IN" w:bidi="hi-IN"/>
          </w:rPr>
          <w:t>Об общих принципах организации местного самоуправления в единой системе публичной власти</w:t>
        </w:r>
        <w:r w:rsidR="00923978">
          <w:rPr>
            <w:rFonts w:ascii="Times New Roman" w:eastAsia="Times New Roman" w:hAnsi="Times New Roman" w:cs="Times New Roman"/>
            <w:sz w:val="28"/>
            <w:szCs w:val="28"/>
            <w:lang w:eastAsia="hi-IN" w:bidi="hi-IN"/>
          </w:rPr>
          <w:t>»</w:t>
        </w:r>
      </w:hyperlink>
      <w:r w:rsidRPr="00F72A9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, </w:t>
      </w:r>
      <w:r w:rsidR="00923978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статьей 35 Устава Ярославского муниципального округа, </w:t>
      </w:r>
      <w:r w:rsidRPr="00F72A9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статьей </w:t>
      </w:r>
      <w:r w:rsidR="005555E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6</w:t>
      </w:r>
      <w:r w:rsidRPr="00F72A9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="00923978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р</w:t>
      </w:r>
      <w:r w:rsidRPr="00F72A9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егламента Муниципального Совета Ярославского муниципального округа Ярославской области, </w:t>
      </w:r>
      <w:r w:rsidRPr="00F72A95">
        <w:rPr>
          <w:rFonts w:ascii="Times New Roman" w:eastAsia="Times New Roman" w:hAnsi="Times New Roman" w:cs="Arial"/>
          <w:b/>
          <w:bCs/>
          <w:sz w:val="28"/>
          <w:szCs w:val="28"/>
          <w:lang w:eastAsia="hi-IN" w:bidi="hi-IN"/>
        </w:rPr>
        <w:t>МУНИЦИПАЛЬНЫЙ СОВЕТ ЯРОСЛАВСКОГО МУНИЦИПАЛЬНОГО ОКРУГА РЕШИЛ:</w:t>
      </w:r>
    </w:p>
    <w:p w:rsidR="00E13C91" w:rsidRDefault="00D60DC4" w:rsidP="00F72A95">
      <w:pPr>
        <w:suppressAutoHyphens/>
        <w:autoSpaceDE w:val="0"/>
        <w:spacing w:after="0" w:line="240" w:lineRule="atLeast"/>
        <w:ind w:firstLine="709"/>
        <w:jc w:val="both"/>
        <w:rPr>
          <w:rFonts w:ascii="Times New Roman" w:eastAsia="Arial" w:hAnsi="Times New Roman" w:cs="Times New Roman"/>
          <w:sz w:val="28"/>
          <w:szCs w:val="26"/>
          <w:lang w:eastAsia="ar-SA"/>
        </w:rPr>
      </w:pPr>
      <w:r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1. </w:t>
      </w:r>
      <w:r w:rsidR="00E13C91">
        <w:rPr>
          <w:rFonts w:ascii="Times New Roman" w:eastAsia="Arial" w:hAnsi="Times New Roman" w:cs="Times New Roman"/>
          <w:sz w:val="28"/>
          <w:szCs w:val="26"/>
          <w:lang w:eastAsia="ar-SA"/>
        </w:rPr>
        <w:t>Установить, что в</w:t>
      </w:r>
      <w:r w:rsidR="001826B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 целях </w:t>
      </w:r>
      <w:r w:rsidR="001826BC"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>п</w:t>
      </w:r>
      <w:r w:rsidR="00923978">
        <w:rPr>
          <w:rFonts w:ascii="Times New Roman" w:eastAsia="Arial" w:hAnsi="Times New Roman" w:cs="Times New Roman"/>
          <w:sz w:val="28"/>
          <w:szCs w:val="26"/>
          <w:lang w:eastAsia="ar-SA"/>
        </w:rPr>
        <w:t>оддержания связи с избирателями</w:t>
      </w:r>
      <w:r w:rsidR="001826B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 депутат</w:t>
      </w:r>
      <w:r w:rsidR="00923978">
        <w:rPr>
          <w:rFonts w:ascii="Times New Roman" w:eastAsia="Arial" w:hAnsi="Times New Roman" w:cs="Times New Roman"/>
          <w:sz w:val="28"/>
          <w:szCs w:val="26"/>
          <w:lang w:eastAsia="ar-SA"/>
        </w:rPr>
        <w:t>ы</w:t>
      </w:r>
      <w:r w:rsidR="001826B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 Муниципального Совета Ярославского муниципального округа</w:t>
      </w:r>
      <w:r w:rsidR="00E13C91">
        <w:rPr>
          <w:rFonts w:ascii="Times New Roman" w:eastAsia="Arial" w:hAnsi="Times New Roman" w:cs="Times New Roman"/>
          <w:sz w:val="28"/>
          <w:szCs w:val="26"/>
          <w:lang w:eastAsia="ar-SA"/>
        </w:rPr>
        <w:t>:</w:t>
      </w:r>
    </w:p>
    <w:p w:rsidR="00E13C91" w:rsidRDefault="00E13C91" w:rsidP="00F72A95">
      <w:pPr>
        <w:suppressAutoHyphens/>
        <w:autoSpaceDE w:val="0"/>
        <w:spacing w:after="0" w:line="240" w:lineRule="atLeast"/>
        <w:ind w:firstLine="709"/>
        <w:jc w:val="both"/>
        <w:rPr>
          <w:rFonts w:ascii="Times New Roman" w:eastAsia="Arial" w:hAnsi="Times New Roman" w:cs="Times New Roman"/>
          <w:sz w:val="28"/>
          <w:szCs w:val="26"/>
          <w:lang w:eastAsia="ar-SA"/>
        </w:rPr>
      </w:pPr>
      <w:r>
        <w:rPr>
          <w:rFonts w:ascii="Times New Roman" w:eastAsia="Arial" w:hAnsi="Times New Roman" w:cs="Times New Roman"/>
          <w:sz w:val="28"/>
          <w:szCs w:val="26"/>
          <w:lang w:eastAsia="ar-SA"/>
        </w:rPr>
        <w:t>1)</w:t>
      </w:r>
      <w:r w:rsidR="001826B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 </w:t>
      </w:r>
      <w:r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>не реже чем один раз в месяц</w:t>
      </w:r>
      <w:r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 проводят</w:t>
      </w:r>
      <w:r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 встречи с избирателями</w:t>
      </w:r>
      <w:r>
        <w:rPr>
          <w:rFonts w:ascii="Times New Roman" w:eastAsia="Arial" w:hAnsi="Times New Roman" w:cs="Times New Roman"/>
          <w:sz w:val="28"/>
          <w:szCs w:val="26"/>
          <w:lang w:eastAsia="ar-SA"/>
        </w:rPr>
        <w:t>;</w:t>
      </w:r>
    </w:p>
    <w:p w:rsidR="001826BC" w:rsidRDefault="00E13C91" w:rsidP="001826BC">
      <w:pPr>
        <w:suppressAutoHyphens/>
        <w:autoSpaceDE w:val="0"/>
        <w:spacing w:after="0" w:line="240" w:lineRule="atLeast"/>
        <w:ind w:firstLine="709"/>
        <w:jc w:val="both"/>
        <w:rPr>
          <w:rFonts w:ascii="Times New Roman" w:eastAsia="Arial" w:hAnsi="Times New Roman" w:cs="Times New Roman"/>
          <w:sz w:val="28"/>
          <w:szCs w:val="26"/>
          <w:lang w:eastAsia="ar-SA"/>
        </w:rPr>
      </w:pPr>
      <w:r>
        <w:rPr>
          <w:rFonts w:ascii="Times New Roman" w:eastAsia="Arial" w:hAnsi="Times New Roman" w:cs="Times New Roman"/>
          <w:sz w:val="28"/>
          <w:szCs w:val="26"/>
          <w:lang w:eastAsia="ar-SA"/>
        </w:rPr>
        <w:t>2) в</w:t>
      </w:r>
      <w:r w:rsidR="001826BC"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о время встреч с избирателями </w:t>
      </w:r>
      <w:r>
        <w:rPr>
          <w:rFonts w:ascii="Times New Roman" w:eastAsia="Arial" w:hAnsi="Times New Roman" w:cs="Times New Roman"/>
          <w:sz w:val="28"/>
          <w:szCs w:val="26"/>
          <w:lang w:eastAsia="ar-SA"/>
        </w:rPr>
        <w:t>в</w:t>
      </w:r>
      <w:r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 порядке, установленном федеральным законо</w:t>
      </w:r>
      <w:r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дательством, </w:t>
      </w:r>
      <w:r w:rsidR="001826BC">
        <w:rPr>
          <w:rFonts w:ascii="Times New Roman" w:eastAsia="Arial" w:hAnsi="Times New Roman" w:cs="Times New Roman"/>
          <w:sz w:val="28"/>
          <w:szCs w:val="26"/>
          <w:lang w:eastAsia="ar-SA"/>
        </w:rPr>
        <w:t>рассматрива</w:t>
      </w:r>
      <w:r>
        <w:rPr>
          <w:rFonts w:ascii="Times New Roman" w:eastAsia="Arial" w:hAnsi="Times New Roman" w:cs="Times New Roman"/>
          <w:sz w:val="28"/>
          <w:szCs w:val="26"/>
          <w:lang w:eastAsia="ar-SA"/>
        </w:rPr>
        <w:t>ю</w:t>
      </w:r>
      <w:r w:rsidR="001826B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т </w:t>
      </w:r>
      <w:r w:rsidR="00923978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поступившие устные и письменные </w:t>
      </w:r>
      <w:r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обращения граждан, а также </w:t>
      </w:r>
      <w:r w:rsidR="00D60DC4"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>информиру</w:t>
      </w:r>
      <w:r w:rsidR="00923978">
        <w:rPr>
          <w:rFonts w:ascii="Times New Roman" w:eastAsia="Arial" w:hAnsi="Times New Roman" w:cs="Times New Roman"/>
          <w:sz w:val="28"/>
          <w:szCs w:val="26"/>
          <w:lang w:eastAsia="ar-SA"/>
        </w:rPr>
        <w:t>ю</w:t>
      </w:r>
      <w:r w:rsidR="00D60DC4"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т </w:t>
      </w:r>
      <w:r w:rsidR="00D60DC4">
        <w:rPr>
          <w:rFonts w:ascii="Times New Roman" w:eastAsia="Arial" w:hAnsi="Times New Roman" w:cs="Times New Roman"/>
          <w:sz w:val="28"/>
          <w:szCs w:val="26"/>
          <w:lang w:eastAsia="ar-SA"/>
        </w:rPr>
        <w:t>избирателей</w:t>
      </w:r>
      <w:r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 о </w:t>
      </w:r>
      <w:r w:rsidR="00D60DC4"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своей </w:t>
      </w:r>
      <w:r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депутатской </w:t>
      </w:r>
      <w:r w:rsidR="00D60DC4"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>деятельности</w:t>
      </w:r>
      <w:r>
        <w:rPr>
          <w:rFonts w:ascii="Times New Roman" w:eastAsia="Arial" w:hAnsi="Times New Roman" w:cs="Times New Roman"/>
          <w:sz w:val="28"/>
          <w:szCs w:val="26"/>
          <w:lang w:eastAsia="ar-SA"/>
        </w:rPr>
        <w:t>, р</w:t>
      </w:r>
      <w:r w:rsidR="001826BC"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>еша</w:t>
      </w:r>
      <w:r w:rsidR="00923978">
        <w:rPr>
          <w:rFonts w:ascii="Times New Roman" w:eastAsia="Arial" w:hAnsi="Times New Roman" w:cs="Times New Roman"/>
          <w:sz w:val="28"/>
          <w:szCs w:val="26"/>
          <w:lang w:eastAsia="ar-SA"/>
        </w:rPr>
        <w:t>ю</w:t>
      </w:r>
      <w:r>
        <w:rPr>
          <w:rFonts w:ascii="Times New Roman" w:eastAsia="Arial" w:hAnsi="Times New Roman" w:cs="Times New Roman"/>
          <w:sz w:val="28"/>
          <w:szCs w:val="26"/>
          <w:lang w:eastAsia="ar-SA"/>
        </w:rPr>
        <w:t>т иные вопросы, связанные с </w:t>
      </w:r>
      <w:r w:rsidR="001826BC"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>исп</w:t>
      </w:r>
      <w:r>
        <w:rPr>
          <w:rFonts w:ascii="Times New Roman" w:eastAsia="Arial" w:hAnsi="Times New Roman" w:cs="Times New Roman"/>
          <w:sz w:val="28"/>
          <w:szCs w:val="26"/>
          <w:lang w:eastAsia="ar-SA"/>
        </w:rPr>
        <w:t>олнением депутатских полномочий;</w:t>
      </w:r>
    </w:p>
    <w:p w:rsidR="00E13C91" w:rsidRPr="00E13C91" w:rsidRDefault="00E13C91" w:rsidP="00E13C91">
      <w:pPr>
        <w:suppressAutoHyphens/>
        <w:autoSpaceDE w:val="0"/>
        <w:spacing w:after="0" w:line="240" w:lineRule="atLeast"/>
        <w:ind w:firstLine="709"/>
        <w:jc w:val="both"/>
        <w:rPr>
          <w:rFonts w:ascii="Times New Roman" w:eastAsia="Arial" w:hAnsi="Times New Roman" w:cs="Times New Roman"/>
          <w:sz w:val="28"/>
          <w:szCs w:val="26"/>
          <w:lang w:eastAsia="ar-SA"/>
        </w:rPr>
      </w:pPr>
      <w:r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3) </w:t>
      </w:r>
      <w:r w:rsidR="004F1172">
        <w:rPr>
          <w:rFonts w:ascii="Times New Roman" w:eastAsia="Arial" w:hAnsi="Times New Roman" w:cs="Times New Roman"/>
          <w:sz w:val="28"/>
          <w:szCs w:val="26"/>
          <w:lang w:eastAsia="ar-SA"/>
        </w:rPr>
        <w:t>при проведении</w:t>
      </w:r>
      <w:r w:rsidR="004F1172"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 встреч с избирателями </w:t>
      </w:r>
      <w:r>
        <w:rPr>
          <w:rFonts w:ascii="Times New Roman" w:eastAsia="Arial" w:hAnsi="Times New Roman" w:cs="Times New Roman"/>
          <w:sz w:val="28"/>
          <w:szCs w:val="26"/>
          <w:lang w:eastAsia="ar-SA"/>
        </w:rPr>
        <w:t>обеспечива</w:t>
      </w:r>
      <w:r w:rsidR="004F1172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ют соблюдение </w:t>
      </w:r>
      <w:hyperlink r:id="rId9" w:history="1">
        <w:r w:rsidRPr="00E13C91">
          <w:rPr>
            <w:rFonts w:ascii="Times New Roman" w:eastAsia="Arial" w:hAnsi="Times New Roman" w:cs="Times New Roman"/>
            <w:sz w:val="28"/>
            <w:szCs w:val="26"/>
            <w:lang w:eastAsia="ar-SA"/>
          </w:rPr>
          <w:t>законодательств</w:t>
        </w:r>
        <w:r w:rsidR="004F1172">
          <w:rPr>
            <w:rFonts w:ascii="Times New Roman" w:eastAsia="Arial" w:hAnsi="Times New Roman" w:cs="Times New Roman"/>
            <w:sz w:val="28"/>
            <w:szCs w:val="26"/>
            <w:lang w:eastAsia="ar-SA"/>
          </w:rPr>
          <w:t>а</w:t>
        </w:r>
      </w:hyperlink>
      <w:r w:rsidRPr="00E13C91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 Российской Федерации о собраниях, митингах, демонстрациях, шествиях и пикетированиях.</w:t>
      </w:r>
    </w:p>
    <w:p w:rsidR="00E13C91" w:rsidRDefault="004F1172" w:rsidP="00F72A95">
      <w:pPr>
        <w:suppressAutoHyphens/>
        <w:autoSpaceDE w:val="0"/>
        <w:spacing w:after="0" w:line="240" w:lineRule="atLeast"/>
        <w:ind w:firstLine="709"/>
        <w:jc w:val="both"/>
        <w:rPr>
          <w:rFonts w:ascii="Times New Roman" w:eastAsia="Arial" w:hAnsi="Times New Roman" w:cs="Times New Roman"/>
          <w:sz w:val="28"/>
          <w:szCs w:val="26"/>
          <w:lang w:eastAsia="ar-SA"/>
        </w:rPr>
      </w:pPr>
      <w:r>
        <w:rPr>
          <w:rFonts w:ascii="Times New Roman" w:eastAsia="Arial" w:hAnsi="Times New Roman" w:cs="Times New Roman"/>
          <w:sz w:val="28"/>
          <w:szCs w:val="26"/>
          <w:lang w:eastAsia="ar-SA"/>
        </w:rPr>
        <w:t>2</w:t>
      </w:r>
      <w:r w:rsidR="001826B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. </w:t>
      </w:r>
      <w:r w:rsidR="00D60DC4">
        <w:rPr>
          <w:rFonts w:ascii="Times New Roman" w:eastAsia="Arial" w:hAnsi="Times New Roman" w:cs="Times New Roman"/>
          <w:sz w:val="28"/>
          <w:szCs w:val="26"/>
          <w:lang w:eastAsia="ar-SA"/>
        </w:rPr>
        <w:t>Депутат</w:t>
      </w:r>
      <w:r w:rsidR="00E13C91">
        <w:rPr>
          <w:rFonts w:ascii="Times New Roman" w:eastAsia="Arial" w:hAnsi="Times New Roman" w:cs="Times New Roman"/>
          <w:sz w:val="28"/>
          <w:szCs w:val="26"/>
          <w:lang w:eastAsia="ar-SA"/>
        </w:rPr>
        <w:t>ам</w:t>
      </w:r>
      <w:r w:rsidR="00D60DC4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 </w:t>
      </w:r>
      <w:r w:rsidR="00E13C91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Муниципального Совета Ярославского муниципального округа для проведения </w:t>
      </w:r>
      <w:r w:rsidR="00767E6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встреч с избирателями </w:t>
      </w:r>
      <w:r w:rsidR="00E13C91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Администрацией Ярославского муниципального </w:t>
      </w:r>
      <w:r w:rsidR="00B8700E">
        <w:rPr>
          <w:rFonts w:ascii="Times New Roman" w:eastAsia="Arial" w:hAnsi="Times New Roman" w:cs="Times New Roman"/>
          <w:sz w:val="28"/>
          <w:szCs w:val="26"/>
          <w:lang w:eastAsia="ar-SA"/>
        </w:rPr>
        <w:t>района</w:t>
      </w:r>
      <w:r w:rsidR="00E13C91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 </w:t>
      </w:r>
      <w:r w:rsidR="00D259B0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в порядке, установленном настоями Решением, </w:t>
      </w:r>
      <w:r w:rsidR="00E13C91">
        <w:rPr>
          <w:rFonts w:ascii="Times New Roman" w:eastAsia="Arial" w:hAnsi="Times New Roman" w:cs="Times New Roman"/>
          <w:sz w:val="28"/>
          <w:szCs w:val="26"/>
          <w:lang w:eastAsia="ar-SA"/>
        </w:rPr>
        <w:t>на</w:t>
      </w:r>
      <w:r w:rsidR="00D259B0">
        <w:rPr>
          <w:rFonts w:ascii="Times New Roman" w:eastAsia="Arial" w:hAnsi="Times New Roman" w:cs="Times New Roman"/>
          <w:sz w:val="28"/>
          <w:szCs w:val="26"/>
          <w:lang w:eastAsia="ar-SA"/>
        </w:rPr>
        <w:t> </w:t>
      </w:r>
      <w:r w:rsidR="00E13C91">
        <w:rPr>
          <w:rFonts w:ascii="Times New Roman" w:eastAsia="Arial" w:hAnsi="Times New Roman" w:cs="Times New Roman"/>
          <w:sz w:val="28"/>
          <w:szCs w:val="26"/>
          <w:lang w:eastAsia="ar-SA"/>
        </w:rPr>
        <w:t>безвозмездной основе предоставляются помещения, включенные в утвержденный настоящим Решением перечень</w:t>
      </w:r>
      <w:r w:rsidR="00E13C91" w:rsidRPr="00E13C91">
        <w:rPr>
          <w:rFonts w:ascii="Times New Roman" w:hAnsi="Times New Roman" w:cs="Times New Roman"/>
          <w:sz w:val="28"/>
          <w:szCs w:val="28"/>
        </w:rPr>
        <w:t xml:space="preserve"> </w:t>
      </w:r>
      <w:r w:rsidR="00E13C91">
        <w:rPr>
          <w:rFonts w:ascii="Times New Roman" w:hAnsi="Times New Roman" w:cs="Times New Roman"/>
          <w:sz w:val="28"/>
          <w:szCs w:val="28"/>
        </w:rPr>
        <w:t>помещений, предоставляемых органами местного самоуправления Ярославского муниципального округа для проведения встреч депутатов Муниципального Совета Ярославского муниципального округа с избирателями</w:t>
      </w:r>
      <w:r w:rsidR="00E13C91">
        <w:rPr>
          <w:rFonts w:ascii="Times New Roman" w:eastAsia="Arial" w:hAnsi="Times New Roman" w:cs="Times New Roman"/>
          <w:sz w:val="28"/>
          <w:szCs w:val="26"/>
          <w:lang w:eastAsia="ar-SA"/>
        </w:rPr>
        <w:t>.</w:t>
      </w:r>
    </w:p>
    <w:p w:rsidR="004F1172" w:rsidRPr="00D259B0" w:rsidRDefault="00E13C91" w:rsidP="00E13C91">
      <w:pPr>
        <w:suppressAutoHyphens/>
        <w:autoSpaceDE w:val="0"/>
        <w:spacing w:after="0" w:line="240" w:lineRule="atLeast"/>
        <w:ind w:firstLine="709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D259B0">
        <w:rPr>
          <w:rFonts w:ascii="Times New Roman" w:eastAsia="Arial" w:hAnsi="Times New Roman" w:cs="Times New Roman"/>
          <w:sz w:val="28"/>
          <w:szCs w:val="28"/>
          <w:lang w:eastAsia="ar-SA"/>
        </w:rPr>
        <w:lastRenderedPageBreak/>
        <w:t>Депутат</w:t>
      </w:r>
      <w:r w:rsidR="00D259B0" w:rsidRPr="00D259B0">
        <w:rPr>
          <w:rFonts w:ascii="Times New Roman" w:eastAsia="Arial" w:hAnsi="Times New Roman" w:cs="Times New Roman"/>
          <w:sz w:val="28"/>
          <w:szCs w:val="28"/>
          <w:lang w:eastAsia="ar-SA"/>
        </w:rPr>
        <w:t>ы</w:t>
      </w:r>
      <w:r w:rsidRPr="00D259B0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 Муниципального Совета Ярославского муниципального округа вправе использовать для проведения встреч с избирателями иные помещения, которые определяются депутат</w:t>
      </w:r>
      <w:r w:rsidR="00D259B0" w:rsidRPr="00D259B0">
        <w:rPr>
          <w:rFonts w:ascii="Times New Roman" w:eastAsia="Arial" w:hAnsi="Times New Roman" w:cs="Times New Roman"/>
          <w:sz w:val="28"/>
          <w:szCs w:val="28"/>
          <w:lang w:eastAsia="ar-SA"/>
        </w:rPr>
        <w:t>ами</w:t>
      </w:r>
      <w:r w:rsidRPr="00D259B0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 самостоятельно</w:t>
      </w:r>
      <w:r w:rsidR="004F1172" w:rsidRPr="00D259B0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 с </w:t>
      </w:r>
      <w:r w:rsidR="00D259B0" w:rsidRPr="00D259B0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необходимости </w:t>
      </w:r>
      <w:r w:rsidR="004F1172" w:rsidRPr="00D259B0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учетом </w:t>
      </w:r>
      <w:r w:rsidR="00D259B0" w:rsidRPr="00D259B0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соблюдения требований </w:t>
      </w:r>
      <w:r w:rsidR="00D259B0" w:rsidRPr="00D259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антитеррористической защищенности, соответствия санитарно-эпидемиологическим нормам, приспособленности для беспрепятственного доступа и пребывания инвалидов и лиц с ограниченными возможностями здоровья, </w:t>
      </w:r>
      <w:r w:rsidR="004F1172" w:rsidRPr="00D259B0">
        <w:rPr>
          <w:rFonts w:ascii="Times New Roman" w:eastAsia="Arial" w:hAnsi="Times New Roman" w:cs="Times New Roman"/>
          <w:sz w:val="28"/>
          <w:szCs w:val="28"/>
          <w:lang w:eastAsia="ar-SA"/>
        </w:rPr>
        <w:t>обеспеченности их необходимой организационной и иной техникой.</w:t>
      </w:r>
    </w:p>
    <w:p w:rsidR="00D259B0" w:rsidRDefault="00D259B0" w:rsidP="00E13C91">
      <w:pPr>
        <w:suppressAutoHyphens/>
        <w:autoSpaceDE w:val="0"/>
        <w:spacing w:after="0" w:line="240" w:lineRule="atLeast"/>
        <w:ind w:firstLine="709"/>
        <w:jc w:val="both"/>
        <w:rPr>
          <w:rFonts w:ascii="Times New Roman" w:eastAsia="Arial" w:hAnsi="Times New Roman" w:cs="Times New Roman"/>
          <w:sz w:val="28"/>
          <w:szCs w:val="26"/>
          <w:lang w:eastAsia="ar-SA"/>
        </w:rPr>
      </w:pPr>
      <w:r>
        <w:rPr>
          <w:rFonts w:ascii="Times New Roman" w:eastAsia="Arial" w:hAnsi="Times New Roman" w:cs="Times New Roman"/>
          <w:sz w:val="28"/>
          <w:szCs w:val="26"/>
          <w:lang w:eastAsia="ar-SA"/>
        </w:rPr>
        <w:t>3. Утвердить порядок предоставления помещений депутатам Муниципального Совета Ярославского муниципального округа для проведения встреч с избирателями (прилагается).</w:t>
      </w:r>
    </w:p>
    <w:p w:rsidR="00E13C91" w:rsidRDefault="00D259B0" w:rsidP="00E13C91">
      <w:pPr>
        <w:suppressAutoHyphens/>
        <w:autoSpaceDE w:val="0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6"/>
          <w:lang w:eastAsia="ar-SA"/>
        </w:rPr>
        <w:t>4</w:t>
      </w:r>
      <w:r w:rsidR="00E13C91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. Утвердить перечень </w:t>
      </w:r>
      <w:r w:rsidR="00E13C91">
        <w:rPr>
          <w:rFonts w:ascii="Times New Roman" w:hAnsi="Times New Roman" w:cs="Times New Roman"/>
          <w:sz w:val="28"/>
          <w:szCs w:val="28"/>
        </w:rPr>
        <w:t>помещений, предоставляемых органами местного самоуправления Ярославского муниципального округа для проведения встреч депутатов Муниципального Совета Ярославского муниципального округа с</w:t>
      </w:r>
      <w:r>
        <w:rPr>
          <w:rFonts w:ascii="Times New Roman" w:hAnsi="Times New Roman" w:cs="Times New Roman"/>
          <w:sz w:val="28"/>
          <w:szCs w:val="28"/>
        </w:rPr>
        <w:t> </w:t>
      </w:r>
      <w:r w:rsidR="00E13C91">
        <w:rPr>
          <w:rFonts w:ascii="Times New Roman" w:hAnsi="Times New Roman" w:cs="Times New Roman"/>
          <w:sz w:val="28"/>
          <w:szCs w:val="28"/>
        </w:rPr>
        <w:t>избирателями (прилагается).</w:t>
      </w:r>
    </w:p>
    <w:p w:rsidR="001826BC" w:rsidRDefault="00D259B0" w:rsidP="00611A85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8"/>
          <w:szCs w:val="26"/>
          <w:lang w:eastAsia="ar-SA"/>
        </w:rPr>
      </w:pPr>
      <w:r>
        <w:rPr>
          <w:rFonts w:ascii="Times New Roman" w:eastAsia="Arial" w:hAnsi="Times New Roman" w:cs="Times New Roman"/>
          <w:sz w:val="28"/>
          <w:szCs w:val="26"/>
          <w:lang w:eastAsia="ar-SA"/>
        </w:rPr>
        <w:t>5</w:t>
      </w:r>
      <w:r w:rsidR="00767E6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. </w:t>
      </w:r>
      <w:r w:rsidR="001826BC"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Информация о </w:t>
      </w:r>
      <w:r w:rsidR="004F1172">
        <w:rPr>
          <w:rFonts w:ascii="Times New Roman" w:eastAsia="Arial" w:hAnsi="Times New Roman" w:cs="Times New Roman"/>
          <w:sz w:val="28"/>
          <w:szCs w:val="26"/>
          <w:lang w:eastAsia="ar-SA"/>
        </w:rPr>
        <w:t>местах встреч депутатов с избирателями</w:t>
      </w:r>
      <w:r w:rsidR="001826BC"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>, о</w:t>
      </w:r>
      <w:r w:rsidR="004F1172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 времени указанных встреч</w:t>
      </w:r>
      <w:r w:rsidR="001826BC"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 доводится до сведения </w:t>
      </w:r>
      <w:r w:rsidR="004F1172">
        <w:rPr>
          <w:rFonts w:ascii="Times New Roman" w:eastAsia="Arial" w:hAnsi="Times New Roman" w:cs="Times New Roman"/>
          <w:sz w:val="28"/>
          <w:szCs w:val="26"/>
          <w:lang w:eastAsia="ar-SA"/>
        </w:rPr>
        <w:t>избирателей</w:t>
      </w:r>
      <w:r w:rsidR="001826BC"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 через средства массовой информации, путем размещения информационных материалов на</w:t>
      </w:r>
      <w:r w:rsidR="00B8700E">
        <w:rPr>
          <w:rFonts w:ascii="Times New Roman" w:eastAsia="Arial" w:hAnsi="Times New Roman" w:cs="Times New Roman"/>
          <w:sz w:val="28"/>
          <w:szCs w:val="26"/>
          <w:lang w:eastAsia="ar-SA"/>
        </w:rPr>
        <w:t> </w:t>
      </w:r>
      <w:r w:rsidR="001826BC"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официальном сайте </w:t>
      </w:r>
      <w:r w:rsidR="004F1172">
        <w:rPr>
          <w:rFonts w:ascii="Times New Roman" w:eastAsia="Arial" w:hAnsi="Times New Roman" w:cs="Times New Roman"/>
          <w:sz w:val="28"/>
          <w:szCs w:val="26"/>
          <w:lang w:eastAsia="ar-SA"/>
        </w:rPr>
        <w:t>органов местного самоуправления Ярославского муниципального округа</w:t>
      </w:r>
      <w:r w:rsidR="00611A85" w:rsidRPr="00611A85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 </w:t>
      </w:r>
      <w:r w:rsidR="00611A85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в информационно-телекоммуникационной сети «Интернет», </w:t>
      </w:r>
      <w:r w:rsidR="001826BC"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>а также иными способами</w:t>
      </w:r>
      <w:r w:rsidR="001826BC">
        <w:rPr>
          <w:rFonts w:ascii="Times New Roman" w:eastAsia="Arial" w:hAnsi="Times New Roman" w:cs="Times New Roman"/>
          <w:sz w:val="28"/>
          <w:szCs w:val="26"/>
          <w:lang w:eastAsia="ar-SA"/>
        </w:rPr>
        <w:t>.</w:t>
      </w:r>
    </w:p>
    <w:p w:rsidR="004F1172" w:rsidRPr="00F72A95" w:rsidRDefault="00D259B0" w:rsidP="004F1172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6</w:t>
      </w:r>
      <w:r w:rsidR="004F117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. Опубликовать настоящее Решение в сетевом издании «Ярославский агрокурьер» и разместить </w:t>
      </w:r>
      <w:r w:rsidR="00611A8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его </w:t>
      </w:r>
      <w:r w:rsidR="004F117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на </w:t>
      </w:r>
      <w:r w:rsidR="004F1172" w:rsidRPr="001826BC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официальном сайте </w:t>
      </w:r>
      <w:r w:rsidR="004F1172">
        <w:rPr>
          <w:rFonts w:ascii="Times New Roman" w:eastAsia="Arial" w:hAnsi="Times New Roman" w:cs="Times New Roman"/>
          <w:sz w:val="28"/>
          <w:szCs w:val="26"/>
          <w:lang w:eastAsia="ar-SA"/>
        </w:rPr>
        <w:t>органов местного самоуправления Ярославского муниципального округа</w:t>
      </w:r>
      <w:r w:rsidR="00611A85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 в информационно-телекоммуникационной сети «Интернет».</w:t>
      </w:r>
    </w:p>
    <w:p w:rsidR="00F72A95" w:rsidRPr="00F72A95" w:rsidRDefault="00D259B0" w:rsidP="00F72A95">
      <w:pPr>
        <w:suppressAutoHyphens/>
        <w:autoSpaceDE w:val="0"/>
        <w:spacing w:after="0" w:line="240" w:lineRule="atLeast"/>
        <w:ind w:firstLine="709"/>
        <w:jc w:val="both"/>
        <w:rPr>
          <w:rFonts w:ascii="Times New Roman" w:eastAsia="Arial" w:hAnsi="Times New Roman" w:cs="Times New Roman"/>
          <w:sz w:val="28"/>
          <w:szCs w:val="26"/>
          <w:lang w:eastAsia="ar-SA"/>
        </w:rPr>
      </w:pPr>
      <w:r>
        <w:rPr>
          <w:rFonts w:ascii="Times New Roman" w:eastAsia="Arial" w:hAnsi="Times New Roman" w:cs="Times New Roman"/>
          <w:sz w:val="28"/>
          <w:szCs w:val="26"/>
          <w:lang w:eastAsia="ar-SA"/>
        </w:rPr>
        <w:t>7</w:t>
      </w:r>
      <w:r w:rsidR="00D60DC4">
        <w:rPr>
          <w:rFonts w:ascii="Times New Roman" w:eastAsia="Arial" w:hAnsi="Times New Roman" w:cs="Times New Roman"/>
          <w:sz w:val="28"/>
          <w:szCs w:val="26"/>
          <w:lang w:eastAsia="ar-SA"/>
        </w:rPr>
        <w:t>.</w:t>
      </w:r>
      <w:r w:rsidR="00F72A95" w:rsidRPr="00F72A95">
        <w:rPr>
          <w:rFonts w:ascii="Times New Roman" w:eastAsia="Arial" w:hAnsi="Times New Roman" w:cs="Times New Roman"/>
          <w:sz w:val="28"/>
          <w:szCs w:val="26"/>
          <w:lang w:eastAsia="ar-SA"/>
        </w:rPr>
        <w:t xml:space="preserve"> Контроль за исполнением решения возложить на Председателя Муниципального Совета Ярославского муниципального округа Н.В. Золотникова.</w:t>
      </w:r>
    </w:p>
    <w:p w:rsidR="00F72A95" w:rsidRDefault="00D259B0" w:rsidP="00F72A95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8</w:t>
      </w:r>
      <w:r w:rsidR="00F72A95" w:rsidRPr="00F72A9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 Настоящее Реш</w:t>
      </w:r>
      <w:r w:rsidR="004F1172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ение вступает в силу со дня его принятия</w:t>
      </w:r>
      <w:r w:rsidR="00F72A95" w:rsidRPr="00F72A9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</w:t>
      </w:r>
    </w:p>
    <w:p w:rsidR="00F72A95" w:rsidRDefault="00F72A95" w:rsidP="00F72A95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2"/>
      </w:tblGrid>
      <w:tr w:rsidR="00D259B0" w:rsidTr="00D259B0">
        <w:tc>
          <w:tcPr>
            <w:tcW w:w="4672" w:type="dxa"/>
          </w:tcPr>
          <w:p w:rsidR="00D259B0" w:rsidRDefault="00D259B0" w:rsidP="00F72A95">
            <w:pPr>
              <w:tabs>
                <w:tab w:val="left" w:pos="993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Глава Ярославского</w:t>
            </w:r>
          </w:p>
          <w:p w:rsidR="00D259B0" w:rsidRDefault="00D259B0" w:rsidP="00F72A95">
            <w:pPr>
              <w:tabs>
                <w:tab w:val="left" w:pos="993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 xml:space="preserve">муниципального округа </w:t>
            </w:r>
          </w:p>
          <w:p w:rsidR="00D259B0" w:rsidRDefault="00D259B0" w:rsidP="00F72A95">
            <w:pPr>
              <w:tabs>
                <w:tab w:val="left" w:pos="993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</w:p>
          <w:p w:rsidR="00D259B0" w:rsidRDefault="00D259B0" w:rsidP="00F72A95">
            <w:pPr>
              <w:tabs>
                <w:tab w:val="left" w:pos="993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</w:p>
          <w:p w:rsidR="00D259B0" w:rsidRDefault="00D259B0" w:rsidP="00F72A95">
            <w:pPr>
              <w:tabs>
                <w:tab w:val="left" w:pos="993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________________ А.А. Михайлов</w:t>
            </w:r>
          </w:p>
          <w:p w:rsidR="00D259B0" w:rsidRDefault="00D259B0" w:rsidP="00F72A95">
            <w:pPr>
              <w:tabs>
                <w:tab w:val="left" w:pos="993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</w:p>
        </w:tc>
        <w:tc>
          <w:tcPr>
            <w:tcW w:w="4672" w:type="dxa"/>
          </w:tcPr>
          <w:p w:rsidR="00D259B0" w:rsidRDefault="00D259B0" w:rsidP="00D259B0">
            <w:pPr>
              <w:tabs>
                <w:tab w:val="left" w:pos="993"/>
              </w:tabs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2A95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Председатель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 xml:space="preserve"> </w:t>
            </w:r>
            <w:r w:rsidRPr="00F72A95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Муниципального Совета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 xml:space="preserve"> </w:t>
            </w:r>
            <w:r w:rsidRPr="00F72A95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Ярославского муниципального округа</w:t>
            </w:r>
          </w:p>
          <w:p w:rsidR="00D259B0" w:rsidRDefault="00D259B0" w:rsidP="00D259B0">
            <w:pPr>
              <w:tabs>
                <w:tab w:val="left" w:pos="993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</w:p>
          <w:p w:rsidR="00D259B0" w:rsidRDefault="00D259B0" w:rsidP="00D259B0">
            <w:pPr>
              <w:tabs>
                <w:tab w:val="left" w:pos="993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_________________ Н.В. Золотников</w:t>
            </w:r>
          </w:p>
        </w:tc>
      </w:tr>
    </w:tbl>
    <w:p w:rsidR="00F72A95" w:rsidRDefault="00F72A95" w:rsidP="00F72A95">
      <w:pPr>
        <w:tabs>
          <w:tab w:val="left" w:pos="993"/>
          <w:tab w:val="left" w:pos="723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D259B0" w:rsidRPr="00F72A95" w:rsidRDefault="00D259B0" w:rsidP="00F72A95">
      <w:pPr>
        <w:tabs>
          <w:tab w:val="left" w:pos="993"/>
          <w:tab w:val="left" w:pos="723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923978" w:rsidRDefault="00923978" w:rsidP="00F72A95">
      <w:pPr>
        <w:spacing w:after="0" w:line="240" w:lineRule="auto"/>
        <w:ind w:left="6237"/>
        <w:jc w:val="both"/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  <w:sectPr w:rsidR="00923978" w:rsidSect="001F100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 w:code="9"/>
          <w:pgMar w:top="1134" w:right="851" w:bottom="709" w:left="1134" w:header="425" w:footer="301" w:gutter="567"/>
          <w:pgNumType w:start="1"/>
          <w:cols w:space="708"/>
          <w:titlePg/>
          <w:docGrid w:linePitch="360"/>
        </w:sectPr>
      </w:pPr>
    </w:p>
    <w:p w:rsidR="00D259B0" w:rsidRPr="00F72A95" w:rsidRDefault="00D259B0" w:rsidP="00D259B0">
      <w:pPr>
        <w:spacing w:after="0" w:line="240" w:lineRule="auto"/>
        <w:ind w:left="5954"/>
        <w:jc w:val="both"/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</w:pPr>
      <w:r w:rsidRPr="00F72A95"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  <w:lastRenderedPageBreak/>
        <w:t>УТВЕРЖДЕНО</w:t>
      </w:r>
    </w:p>
    <w:p w:rsidR="00D259B0" w:rsidRDefault="00D259B0" w:rsidP="00D259B0">
      <w:pPr>
        <w:spacing w:after="0" w:line="240" w:lineRule="auto"/>
        <w:ind w:left="5954"/>
        <w:jc w:val="both"/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</w:pPr>
      <w:r w:rsidRPr="00F72A95"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  <w:t>решением Муниципального Совета Ярославского муниципального округа</w:t>
      </w:r>
    </w:p>
    <w:p w:rsidR="00D259B0" w:rsidRPr="00F72A95" w:rsidRDefault="00D259B0" w:rsidP="00D259B0">
      <w:pPr>
        <w:spacing w:after="0" w:line="240" w:lineRule="auto"/>
        <w:ind w:left="5954"/>
        <w:jc w:val="both"/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</w:pPr>
      <w:r w:rsidRPr="00F72A95"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  <w:t>от</w:t>
      </w:r>
      <w:r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  <w:t> </w:t>
      </w:r>
      <w:r w:rsidRPr="00F72A95"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  <w:t>____________ №____</w:t>
      </w:r>
    </w:p>
    <w:p w:rsidR="00D259B0" w:rsidRPr="00F72A95" w:rsidRDefault="00D259B0" w:rsidP="00D259B0">
      <w:pPr>
        <w:spacing w:after="0" w:line="240" w:lineRule="auto"/>
        <w:ind w:left="6237"/>
        <w:jc w:val="both"/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</w:pPr>
    </w:p>
    <w:p w:rsidR="00D259B0" w:rsidRDefault="00D259B0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Arial"/>
          <w:sz w:val="28"/>
          <w:szCs w:val="26"/>
          <w:lang w:eastAsia="ar-SA"/>
        </w:rPr>
      </w:pPr>
    </w:p>
    <w:p w:rsidR="00D259B0" w:rsidRDefault="00D259B0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Arial"/>
          <w:sz w:val="28"/>
          <w:szCs w:val="26"/>
          <w:lang w:eastAsia="ar-SA"/>
        </w:rPr>
      </w:pPr>
    </w:p>
    <w:p w:rsidR="00D259B0" w:rsidRDefault="00D259B0" w:rsidP="00CE1340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rFonts w:eastAsia="Arial"/>
          <w:b/>
          <w:sz w:val="28"/>
          <w:szCs w:val="26"/>
          <w:lang w:eastAsia="ar-SA"/>
        </w:rPr>
      </w:pPr>
      <w:r>
        <w:rPr>
          <w:rFonts w:eastAsia="Arial"/>
          <w:b/>
          <w:sz w:val="28"/>
          <w:szCs w:val="26"/>
          <w:lang w:eastAsia="ar-SA"/>
        </w:rPr>
        <w:t>Порядок</w:t>
      </w:r>
      <w:r w:rsidR="00CE1340">
        <w:rPr>
          <w:rFonts w:eastAsia="Arial"/>
          <w:b/>
          <w:sz w:val="28"/>
          <w:szCs w:val="26"/>
          <w:lang w:eastAsia="ar-SA"/>
        </w:rPr>
        <w:br/>
      </w:r>
      <w:r>
        <w:rPr>
          <w:rFonts w:eastAsia="Arial"/>
          <w:b/>
          <w:sz w:val="28"/>
          <w:szCs w:val="26"/>
          <w:lang w:eastAsia="ar-SA"/>
        </w:rPr>
        <w:t>предоставления помещений</w:t>
      </w:r>
      <w:r w:rsidR="00CE1340">
        <w:rPr>
          <w:rFonts w:eastAsia="Arial"/>
          <w:b/>
          <w:sz w:val="28"/>
          <w:szCs w:val="26"/>
          <w:lang w:eastAsia="ar-SA"/>
        </w:rPr>
        <w:t xml:space="preserve"> </w:t>
      </w:r>
      <w:r w:rsidRPr="00D259B0">
        <w:rPr>
          <w:rFonts w:eastAsia="Arial"/>
          <w:b/>
          <w:sz w:val="28"/>
          <w:szCs w:val="26"/>
          <w:lang w:eastAsia="ar-SA"/>
        </w:rPr>
        <w:t>депутатам</w:t>
      </w:r>
      <w:r w:rsidR="00CE1340">
        <w:rPr>
          <w:rFonts w:eastAsia="Arial"/>
          <w:b/>
          <w:sz w:val="28"/>
          <w:szCs w:val="26"/>
          <w:lang w:eastAsia="ar-SA"/>
        </w:rPr>
        <w:br/>
      </w:r>
      <w:r w:rsidRPr="00D259B0">
        <w:rPr>
          <w:rFonts w:eastAsia="Arial"/>
          <w:b/>
          <w:sz w:val="28"/>
          <w:szCs w:val="26"/>
          <w:lang w:eastAsia="ar-SA"/>
        </w:rPr>
        <w:t>Муниципального Совета</w:t>
      </w:r>
      <w:r w:rsidR="00CE1340">
        <w:rPr>
          <w:rFonts w:eastAsia="Arial"/>
          <w:b/>
          <w:sz w:val="28"/>
          <w:szCs w:val="26"/>
          <w:lang w:eastAsia="ar-SA"/>
        </w:rPr>
        <w:t xml:space="preserve"> </w:t>
      </w:r>
      <w:r w:rsidRPr="00D259B0">
        <w:rPr>
          <w:rFonts w:eastAsia="Arial"/>
          <w:b/>
          <w:sz w:val="28"/>
          <w:szCs w:val="26"/>
          <w:lang w:eastAsia="ar-SA"/>
        </w:rPr>
        <w:t>Ярославского муниципального округа</w:t>
      </w:r>
      <w:r w:rsidR="00CE1340">
        <w:rPr>
          <w:rFonts w:eastAsia="Arial"/>
          <w:b/>
          <w:sz w:val="28"/>
          <w:szCs w:val="26"/>
          <w:lang w:eastAsia="ar-SA"/>
        </w:rPr>
        <w:br/>
      </w:r>
      <w:r w:rsidRPr="00D259B0">
        <w:rPr>
          <w:rFonts w:eastAsia="Arial"/>
          <w:b/>
          <w:sz w:val="28"/>
          <w:szCs w:val="26"/>
          <w:lang w:eastAsia="ar-SA"/>
        </w:rPr>
        <w:t>для проведения встреч с избирателями</w:t>
      </w:r>
    </w:p>
    <w:p w:rsidR="00CE1340" w:rsidRDefault="00CE1340" w:rsidP="00CE1340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rFonts w:eastAsia="Arial"/>
          <w:b/>
          <w:sz w:val="28"/>
          <w:szCs w:val="26"/>
          <w:lang w:eastAsia="ar-SA"/>
        </w:rPr>
      </w:pPr>
    </w:p>
    <w:p w:rsidR="00CE1340" w:rsidRPr="00D259B0" w:rsidRDefault="00CE1340" w:rsidP="00CE1340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rFonts w:eastAsia="Arial"/>
          <w:b/>
          <w:sz w:val="28"/>
          <w:szCs w:val="26"/>
          <w:lang w:eastAsia="ar-SA"/>
        </w:rPr>
      </w:pPr>
    </w:p>
    <w:p w:rsidR="00CE1340" w:rsidRDefault="00CE1340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  <w:lang w:eastAsia="hi-IN" w:bidi="hi-IN"/>
        </w:rPr>
      </w:pPr>
      <w:r>
        <w:rPr>
          <w:sz w:val="28"/>
          <w:szCs w:val="28"/>
        </w:rPr>
        <w:t xml:space="preserve">1. Настоящий </w:t>
      </w:r>
      <w:r>
        <w:rPr>
          <w:rFonts w:eastAsia="Arial"/>
          <w:sz w:val="28"/>
          <w:szCs w:val="26"/>
          <w:lang w:eastAsia="ar-SA"/>
        </w:rPr>
        <w:t>порядок предоставления помещений депутатам Муниципального Совета Ярославского муниципального округа для проведения встреч с избирателям разработан в соответствии с</w:t>
      </w:r>
      <w:r w:rsidR="00B8700E">
        <w:rPr>
          <w:rFonts w:eastAsia="Arial"/>
          <w:sz w:val="28"/>
          <w:szCs w:val="26"/>
          <w:lang w:eastAsia="ar-SA"/>
        </w:rPr>
        <w:t> </w:t>
      </w:r>
      <w:r>
        <w:rPr>
          <w:rFonts w:eastAsia="Arial"/>
          <w:sz w:val="28"/>
          <w:szCs w:val="26"/>
          <w:lang w:eastAsia="ar-SA"/>
        </w:rPr>
        <w:t xml:space="preserve">требованиями </w:t>
      </w:r>
      <w:r w:rsidRPr="00F72A95">
        <w:rPr>
          <w:sz w:val="28"/>
          <w:szCs w:val="28"/>
          <w:lang w:eastAsia="hi-IN" w:bidi="hi-IN"/>
        </w:rPr>
        <w:t>стать</w:t>
      </w:r>
      <w:r>
        <w:rPr>
          <w:sz w:val="28"/>
          <w:szCs w:val="28"/>
          <w:lang w:eastAsia="hi-IN" w:bidi="hi-IN"/>
        </w:rPr>
        <w:t>и</w:t>
      </w:r>
      <w:r w:rsidRPr="00F72A95">
        <w:rPr>
          <w:sz w:val="28"/>
          <w:szCs w:val="28"/>
          <w:lang w:eastAsia="hi-IN" w:bidi="hi-IN"/>
        </w:rPr>
        <w:t xml:space="preserve"> </w:t>
      </w:r>
      <w:r>
        <w:rPr>
          <w:sz w:val="28"/>
          <w:szCs w:val="28"/>
          <w:lang w:eastAsia="hi-IN" w:bidi="hi-IN"/>
        </w:rPr>
        <w:t xml:space="preserve">27 </w:t>
      </w:r>
      <w:hyperlink r:id="rId16" w:history="1">
        <w:r w:rsidRPr="005555ED">
          <w:rPr>
            <w:sz w:val="28"/>
            <w:szCs w:val="28"/>
            <w:lang w:eastAsia="hi-IN" w:bidi="hi-IN"/>
          </w:rPr>
          <w:t>Федеральн</w:t>
        </w:r>
        <w:r>
          <w:rPr>
            <w:sz w:val="28"/>
            <w:szCs w:val="28"/>
            <w:lang w:eastAsia="hi-IN" w:bidi="hi-IN"/>
          </w:rPr>
          <w:t>ого</w:t>
        </w:r>
        <w:r w:rsidRPr="005555ED">
          <w:rPr>
            <w:sz w:val="28"/>
            <w:szCs w:val="28"/>
            <w:lang w:eastAsia="hi-IN" w:bidi="hi-IN"/>
          </w:rPr>
          <w:t xml:space="preserve"> закон</w:t>
        </w:r>
        <w:r>
          <w:rPr>
            <w:sz w:val="28"/>
            <w:szCs w:val="28"/>
            <w:lang w:eastAsia="hi-IN" w:bidi="hi-IN"/>
          </w:rPr>
          <w:t>а</w:t>
        </w:r>
        <w:r w:rsidRPr="005555ED">
          <w:rPr>
            <w:sz w:val="28"/>
            <w:szCs w:val="28"/>
            <w:lang w:eastAsia="hi-IN" w:bidi="hi-IN"/>
          </w:rPr>
          <w:t xml:space="preserve"> от 20</w:t>
        </w:r>
        <w:r>
          <w:rPr>
            <w:sz w:val="28"/>
            <w:szCs w:val="28"/>
            <w:lang w:eastAsia="hi-IN" w:bidi="hi-IN"/>
          </w:rPr>
          <w:t xml:space="preserve"> марта </w:t>
        </w:r>
        <w:r w:rsidRPr="005555ED">
          <w:rPr>
            <w:sz w:val="28"/>
            <w:szCs w:val="28"/>
            <w:lang w:eastAsia="hi-IN" w:bidi="hi-IN"/>
          </w:rPr>
          <w:t xml:space="preserve">2025 </w:t>
        </w:r>
        <w:r>
          <w:rPr>
            <w:sz w:val="28"/>
            <w:szCs w:val="28"/>
            <w:lang w:eastAsia="hi-IN" w:bidi="hi-IN"/>
          </w:rPr>
          <w:t>года №</w:t>
        </w:r>
        <w:r w:rsidRPr="005555ED">
          <w:rPr>
            <w:sz w:val="28"/>
            <w:szCs w:val="28"/>
            <w:lang w:eastAsia="hi-IN" w:bidi="hi-IN"/>
          </w:rPr>
          <w:t xml:space="preserve"> 33-ФЗ </w:t>
        </w:r>
        <w:r>
          <w:rPr>
            <w:sz w:val="28"/>
            <w:szCs w:val="28"/>
            <w:lang w:eastAsia="hi-IN" w:bidi="hi-IN"/>
          </w:rPr>
          <w:t>«</w:t>
        </w:r>
        <w:r w:rsidRPr="005555ED">
          <w:rPr>
            <w:sz w:val="28"/>
            <w:szCs w:val="28"/>
            <w:lang w:eastAsia="hi-IN" w:bidi="hi-IN"/>
          </w:rPr>
          <w:t>Об общих принципах организации местного самоуправления в единой системе публичной власти</w:t>
        </w:r>
        <w:r>
          <w:rPr>
            <w:sz w:val="28"/>
            <w:szCs w:val="28"/>
            <w:lang w:eastAsia="hi-IN" w:bidi="hi-IN"/>
          </w:rPr>
          <w:t>»</w:t>
        </w:r>
      </w:hyperlink>
      <w:r w:rsidRPr="00F72A95">
        <w:rPr>
          <w:sz w:val="28"/>
          <w:szCs w:val="28"/>
          <w:lang w:eastAsia="hi-IN" w:bidi="hi-IN"/>
        </w:rPr>
        <w:t xml:space="preserve">, </w:t>
      </w:r>
      <w:r>
        <w:rPr>
          <w:sz w:val="28"/>
          <w:szCs w:val="28"/>
          <w:lang w:eastAsia="hi-IN" w:bidi="hi-IN"/>
        </w:rPr>
        <w:t xml:space="preserve">статьи 35 Устава Ярославского муниципального округа, </w:t>
      </w:r>
      <w:r w:rsidRPr="00F72A95">
        <w:rPr>
          <w:sz w:val="28"/>
          <w:szCs w:val="28"/>
          <w:lang w:eastAsia="hi-IN" w:bidi="hi-IN"/>
        </w:rPr>
        <w:t>стать</w:t>
      </w:r>
      <w:r>
        <w:rPr>
          <w:sz w:val="28"/>
          <w:szCs w:val="28"/>
          <w:lang w:eastAsia="hi-IN" w:bidi="hi-IN"/>
        </w:rPr>
        <w:t>и</w:t>
      </w:r>
      <w:r w:rsidRPr="00F72A95">
        <w:rPr>
          <w:sz w:val="28"/>
          <w:szCs w:val="28"/>
          <w:lang w:eastAsia="hi-IN" w:bidi="hi-IN"/>
        </w:rPr>
        <w:t xml:space="preserve"> </w:t>
      </w:r>
      <w:r>
        <w:rPr>
          <w:sz w:val="28"/>
          <w:szCs w:val="28"/>
          <w:lang w:eastAsia="hi-IN" w:bidi="hi-IN"/>
        </w:rPr>
        <w:t>6</w:t>
      </w:r>
      <w:r w:rsidRPr="00F72A95">
        <w:rPr>
          <w:sz w:val="28"/>
          <w:szCs w:val="28"/>
          <w:lang w:eastAsia="hi-IN" w:bidi="hi-IN"/>
        </w:rPr>
        <w:t xml:space="preserve"> </w:t>
      </w:r>
      <w:r>
        <w:rPr>
          <w:sz w:val="28"/>
          <w:szCs w:val="28"/>
          <w:lang w:eastAsia="hi-IN" w:bidi="hi-IN"/>
        </w:rPr>
        <w:t>р</w:t>
      </w:r>
      <w:r w:rsidRPr="00F72A95">
        <w:rPr>
          <w:sz w:val="28"/>
          <w:szCs w:val="28"/>
          <w:lang w:eastAsia="hi-IN" w:bidi="hi-IN"/>
        </w:rPr>
        <w:t>егламента Муниципального Совета Ярославского муниципального округа Ярославской области</w:t>
      </w:r>
      <w:r>
        <w:rPr>
          <w:sz w:val="28"/>
          <w:szCs w:val="28"/>
          <w:lang w:eastAsia="hi-IN" w:bidi="hi-IN"/>
        </w:rPr>
        <w:t>.</w:t>
      </w:r>
    </w:p>
    <w:p w:rsidR="00D259B0" w:rsidRDefault="00CE1340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</w:t>
      </w:r>
      <w:r w:rsidR="00D259B0" w:rsidRPr="00D259B0">
        <w:rPr>
          <w:sz w:val="28"/>
          <w:szCs w:val="28"/>
        </w:rPr>
        <w:t xml:space="preserve">. Организатором встречи депутата </w:t>
      </w:r>
      <w:r>
        <w:rPr>
          <w:sz w:val="28"/>
          <w:szCs w:val="28"/>
        </w:rPr>
        <w:t xml:space="preserve">Муниципального Совета Ярославского муниципального округа (далее – </w:t>
      </w:r>
      <w:r w:rsidR="00652252">
        <w:rPr>
          <w:sz w:val="28"/>
          <w:szCs w:val="28"/>
        </w:rPr>
        <w:t>Д</w:t>
      </w:r>
      <w:r>
        <w:rPr>
          <w:sz w:val="28"/>
          <w:szCs w:val="28"/>
        </w:rPr>
        <w:t xml:space="preserve">епутат) </w:t>
      </w:r>
      <w:r w:rsidR="00D259B0" w:rsidRPr="00D259B0">
        <w:rPr>
          <w:sz w:val="28"/>
          <w:szCs w:val="28"/>
        </w:rPr>
        <w:t xml:space="preserve">с избирателями (далее - Организатор) может выступать как сам депутат, так и лицо, уполномоченное им выполнять функции </w:t>
      </w:r>
      <w:r w:rsidR="00B8700E">
        <w:rPr>
          <w:sz w:val="28"/>
          <w:szCs w:val="28"/>
        </w:rPr>
        <w:t>О</w:t>
      </w:r>
      <w:r w:rsidR="00D259B0" w:rsidRPr="00D259B0">
        <w:rPr>
          <w:sz w:val="28"/>
          <w:szCs w:val="28"/>
        </w:rPr>
        <w:t>рганизатора.</w:t>
      </w:r>
    </w:p>
    <w:p w:rsidR="00D259B0" w:rsidRDefault="00CE1340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</w:t>
      </w:r>
      <w:r w:rsidR="00D259B0" w:rsidRPr="00D259B0">
        <w:rPr>
          <w:sz w:val="28"/>
          <w:szCs w:val="28"/>
        </w:rPr>
        <w:t xml:space="preserve">. Помещения для проведения встреч </w:t>
      </w:r>
      <w:r w:rsidR="00652252">
        <w:rPr>
          <w:sz w:val="28"/>
          <w:szCs w:val="28"/>
        </w:rPr>
        <w:t>Д</w:t>
      </w:r>
      <w:r w:rsidR="00D259B0" w:rsidRPr="00D259B0">
        <w:rPr>
          <w:sz w:val="28"/>
          <w:szCs w:val="28"/>
        </w:rPr>
        <w:t xml:space="preserve">епутата предоставляются на безвозмездной основе на основании </w:t>
      </w:r>
      <w:r w:rsidR="00652252">
        <w:rPr>
          <w:sz w:val="28"/>
          <w:szCs w:val="28"/>
        </w:rPr>
        <w:t>информации</w:t>
      </w:r>
      <w:r w:rsidR="00D259B0" w:rsidRPr="00D259B0">
        <w:rPr>
          <w:sz w:val="28"/>
          <w:szCs w:val="28"/>
        </w:rPr>
        <w:t xml:space="preserve"> о проведении публичного мероприятия </w:t>
      </w:r>
      <w:r w:rsidR="00B8700E">
        <w:rPr>
          <w:sz w:val="28"/>
          <w:szCs w:val="28"/>
        </w:rPr>
        <w:t>Д</w:t>
      </w:r>
      <w:r w:rsidR="00B8700E" w:rsidRPr="00D259B0">
        <w:rPr>
          <w:sz w:val="28"/>
          <w:szCs w:val="28"/>
        </w:rPr>
        <w:t>епутатом</w:t>
      </w:r>
      <w:r w:rsidR="00D259B0" w:rsidRPr="00D259B0">
        <w:rPr>
          <w:sz w:val="28"/>
          <w:szCs w:val="28"/>
        </w:rPr>
        <w:t xml:space="preserve"> в целях информирования избирателей о своей деятельности при встрече с избирателями (далее - </w:t>
      </w:r>
      <w:r w:rsidR="00652252">
        <w:rPr>
          <w:sz w:val="28"/>
          <w:szCs w:val="28"/>
        </w:rPr>
        <w:t>Информация</w:t>
      </w:r>
      <w:r w:rsidR="00D259B0" w:rsidRPr="00D259B0">
        <w:rPr>
          <w:sz w:val="28"/>
          <w:szCs w:val="28"/>
        </w:rPr>
        <w:t>).</w:t>
      </w:r>
    </w:p>
    <w:p w:rsidR="00652252" w:rsidRDefault="00CE1340" w:rsidP="00652252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4</w:t>
      </w:r>
      <w:r w:rsidR="00D259B0" w:rsidRPr="00D259B0">
        <w:rPr>
          <w:sz w:val="28"/>
          <w:szCs w:val="28"/>
        </w:rPr>
        <w:t xml:space="preserve">. </w:t>
      </w:r>
      <w:r w:rsidR="00652252">
        <w:rPr>
          <w:sz w:val="28"/>
          <w:szCs w:val="28"/>
        </w:rPr>
        <w:t>Информация</w:t>
      </w:r>
      <w:r w:rsidR="00D259B0" w:rsidRPr="00D259B0">
        <w:rPr>
          <w:sz w:val="28"/>
          <w:szCs w:val="28"/>
        </w:rPr>
        <w:t xml:space="preserve"> должн</w:t>
      </w:r>
      <w:r w:rsidR="00652252">
        <w:rPr>
          <w:sz w:val="28"/>
          <w:szCs w:val="28"/>
        </w:rPr>
        <w:t>а</w:t>
      </w:r>
      <w:r w:rsidR="00D259B0" w:rsidRPr="00D259B0">
        <w:rPr>
          <w:sz w:val="28"/>
          <w:szCs w:val="28"/>
        </w:rPr>
        <w:t xml:space="preserve"> соответствовать требованиям</w:t>
      </w:r>
      <w:r w:rsidR="00652252">
        <w:rPr>
          <w:sz w:val="28"/>
          <w:szCs w:val="28"/>
        </w:rPr>
        <w:t>, установленным частью 4 статьи 4 Закона Ярославской области от 6 декабря 2012 года № 59-з «Об отдельных вопросах проведения публичных мероприятий на территории Ярославской области».</w:t>
      </w:r>
    </w:p>
    <w:p w:rsidR="00652252" w:rsidRDefault="00652252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5</w:t>
      </w:r>
      <w:r w:rsidR="00D259B0" w:rsidRPr="00D259B0">
        <w:rPr>
          <w:sz w:val="28"/>
          <w:szCs w:val="28"/>
        </w:rPr>
        <w:t xml:space="preserve">. </w:t>
      </w:r>
      <w:r>
        <w:rPr>
          <w:sz w:val="28"/>
          <w:szCs w:val="28"/>
        </w:rPr>
        <w:t>В</w:t>
      </w:r>
      <w:r w:rsidRPr="00D259B0">
        <w:rPr>
          <w:sz w:val="28"/>
          <w:szCs w:val="28"/>
        </w:rPr>
        <w:t xml:space="preserve"> срок не ранее 10 и не позднее 5 дней до дня проведения </w:t>
      </w:r>
      <w:r>
        <w:rPr>
          <w:sz w:val="28"/>
          <w:szCs w:val="28"/>
        </w:rPr>
        <w:t>встречи депутата с избирателями Информация</w:t>
      </w:r>
      <w:r w:rsidR="00D259B0" w:rsidRPr="00D259B0">
        <w:rPr>
          <w:sz w:val="28"/>
          <w:szCs w:val="28"/>
        </w:rPr>
        <w:t xml:space="preserve"> подается Организатором в </w:t>
      </w:r>
      <w:r>
        <w:rPr>
          <w:sz w:val="28"/>
          <w:szCs w:val="28"/>
        </w:rPr>
        <w:t>управление делами Администрации Ярославского муниципального района.</w:t>
      </w:r>
    </w:p>
    <w:p w:rsidR="00D259B0" w:rsidRDefault="00652252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6</w:t>
      </w:r>
      <w:r w:rsidR="00D259B0" w:rsidRPr="00D259B0">
        <w:rPr>
          <w:sz w:val="28"/>
          <w:szCs w:val="28"/>
        </w:rPr>
        <w:t xml:space="preserve">. При исчислении сроков подачи </w:t>
      </w:r>
      <w:r>
        <w:rPr>
          <w:sz w:val="28"/>
          <w:szCs w:val="28"/>
        </w:rPr>
        <w:t>Информации</w:t>
      </w:r>
      <w:r w:rsidR="00D259B0" w:rsidRPr="00D259B0">
        <w:rPr>
          <w:sz w:val="28"/>
          <w:szCs w:val="28"/>
        </w:rPr>
        <w:t xml:space="preserve"> не учитываются день получения тако</w:t>
      </w:r>
      <w:r>
        <w:rPr>
          <w:sz w:val="28"/>
          <w:szCs w:val="28"/>
        </w:rPr>
        <w:t>й Информации управлением делами Администрации Ярославского муниципального района</w:t>
      </w:r>
      <w:r w:rsidR="00D259B0" w:rsidRPr="00D259B0">
        <w:rPr>
          <w:sz w:val="28"/>
          <w:szCs w:val="28"/>
        </w:rPr>
        <w:t xml:space="preserve"> и день проведения публичного мероприятия.</w:t>
      </w:r>
    </w:p>
    <w:p w:rsidR="00652252" w:rsidRDefault="00652252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7</w:t>
      </w:r>
      <w:r w:rsidR="00D259B0" w:rsidRPr="00D259B0">
        <w:rPr>
          <w:sz w:val="28"/>
          <w:szCs w:val="28"/>
        </w:rPr>
        <w:t xml:space="preserve">. </w:t>
      </w:r>
      <w:r>
        <w:rPr>
          <w:sz w:val="28"/>
          <w:szCs w:val="28"/>
        </w:rPr>
        <w:t>Информация</w:t>
      </w:r>
      <w:r w:rsidR="00D259B0" w:rsidRPr="00D259B0">
        <w:rPr>
          <w:sz w:val="28"/>
          <w:szCs w:val="28"/>
        </w:rPr>
        <w:t>, поданн</w:t>
      </w:r>
      <w:r>
        <w:rPr>
          <w:sz w:val="28"/>
          <w:szCs w:val="28"/>
        </w:rPr>
        <w:t>ая</w:t>
      </w:r>
      <w:r w:rsidR="00D259B0" w:rsidRPr="00D259B0">
        <w:rPr>
          <w:sz w:val="28"/>
          <w:szCs w:val="28"/>
        </w:rPr>
        <w:t xml:space="preserve"> с соблюдением требований законодательства, немедленно регистрируется в специальном реестре учета уведомлений о</w:t>
      </w:r>
      <w:r>
        <w:rPr>
          <w:sz w:val="28"/>
          <w:szCs w:val="28"/>
        </w:rPr>
        <w:t> </w:t>
      </w:r>
      <w:r w:rsidR="00D259B0" w:rsidRPr="00D259B0">
        <w:rPr>
          <w:sz w:val="28"/>
          <w:szCs w:val="28"/>
        </w:rPr>
        <w:t>проведении публичных мероприятий.</w:t>
      </w:r>
    </w:p>
    <w:p w:rsidR="00652252" w:rsidRDefault="00652252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Н</w:t>
      </w:r>
      <w:r w:rsidR="00D259B0" w:rsidRPr="00D259B0">
        <w:rPr>
          <w:sz w:val="28"/>
          <w:szCs w:val="28"/>
        </w:rPr>
        <w:t xml:space="preserve">а копии, остающейся у лица, подавшего </w:t>
      </w:r>
      <w:r>
        <w:rPr>
          <w:sz w:val="28"/>
          <w:szCs w:val="28"/>
        </w:rPr>
        <w:t>Информацию</w:t>
      </w:r>
      <w:r w:rsidR="00D259B0" w:rsidRPr="00D259B0">
        <w:rPr>
          <w:sz w:val="28"/>
          <w:szCs w:val="28"/>
        </w:rPr>
        <w:t>, делается отметка о дате и времени его получения, указываются должность, фамилия, имя, отчество лица, принявшего документы.</w:t>
      </w:r>
    </w:p>
    <w:p w:rsidR="00D259B0" w:rsidRDefault="00652252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8</w:t>
      </w:r>
      <w:r w:rsidR="00D259B0" w:rsidRPr="00D259B0">
        <w:rPr>
          <w:sz w:val="28"/>
          <w:szCs w:val="28"/>
        </w:rPr>
        <w:t xml:space="preserve">. </w:t>
      </w:r>
      <w:r w:rsidR="00803239">
        <w:rPr>
          <w:sz w:val="28"/>
          <w:szCs w:val="28"/>
        </w:rPr>
        <w:t xml:space="preserve">Управление делами Администрации Ярославского муниципального района </w:t>
      </w:r>
      <w:r w:rsidR="00D259B0" w:rsidRPr="00D259B0">
        <w:rPr>
          <w:sz w:val="28"/>
          <w:szCs w:val="28"/>
        </w:rPr>
        <w:t xml:space="preserve">в течение 1 дня со дня получения </w:t>
      </w:r>
      <w:r w:rsidR="00803239">
        <w:rPr>
          <w:sz w:val="28"/>
          <w:szCs w:val="28"/>
        </w:rPr>
        <w:t>Информации</w:t>
      </w:r>
      <w:r w:rsidR="00D259B0" w:rsidRPr="00D259B0">
        <w:rPr>
          <w:sz w:val="28"/>
          <w:szCs w:val="28"/>
        </w:rPr>
        <w:t xml:space="preserve"> направляет запрос в </w:t>
      </w:r>
      <w:r w:rsidR="00E3247F">
        <w:rPr>
          <w:sz w:val="28"/>
          <w:szCs w:val="28"/>
        </w:rPr>
        <w:t xml:space="preserve">отраслевой (функциональный) орган Администрации Ярославского муниципального района и </w:t>
      </w:r>
      <w:r w:rsidR="00D259B0" w:rsidRPr="00D259B0">
        <w:rPr>
          <w:sz w:val="28"/>
          <w:szCs w:val="28"/>
        </w:rPr>
        <w:t xml:space="preserve">муниципальное учреждение, за которым </w:t>
      </w:r>
      <w:r w:rsidR="00E3247F">
        <w:rPr>
          <w:sz w:val="28"/>
          <w:szCs w:val="28"/>
        </w:rPr>
        <w:t>п</w:t>
      </w:r>
      <w:r w:rsidR="00D259B0" w:rsidRPr="00D259B0">
        <w:rPr>
          <w:sz w:val="28"/>
          <w:szCs w:val="28"/>
        </w:rPr>
        <w:t xml:space="preserve">омещение закреплено на праве оперативного управления, о возможности предоставления </w:t>
      </w:r>
      <w:r w:rsidR="00E3247F">
        <w:rPr>
          <w:sz w:val="28"/>
          <w:szCs w:val="28"/>
        </w:rPr>
        <w:t>п</w:t>
      </w:r>
      <w:r w:rsidR="00D259B0" w:rsidRPr="00D259B0">
        <w:rPr>
          <w:sz w:val="28"/>
          <w:szCs w:val="28"/>
        </w:rPr>
        <w:t xml:space="preserve">омещения в дату, время, которые указаны в </w:t>
      </w:r>
      <w:r w:rsidR="00803239">
        <w:rPr>
          <w:sz w:val="28"/>
          <w:szCs w:val="28"/>
        </w:rPr>
        <w:t>Информации</w:t>
      </w:r>
      <w:r w:rsidR="00D259B0" w:rsidRPr="00D259B0">
        <w:rPr>
          <w:sz w:val="28"/>
          <w:szCs w:val="28"/>
        </w:rPr>
        <w:t>.</w:t>
      </w:r>
    </w:p>
    <w:p w:rsidR="00D259B0" w:rsidRDefault="00803239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9</w:t>
      </w:r>
      <w:r w:rsidR="00D259B0" w:rsidRPr="00D259B0">
        <w:rPr>
          <w:sz w:val="28"/>
          <w:szCs w:val="28"/>
        </w:rPr>
        <w:t xml:space="preserve">. В случае если запрашиваемое </w:t>
      </w:r>
      <w:r w:rsidR="00E3247F">
        <w:rPr>
          <w:sz w:val="28"/>
          <w:szCs w:val="28"/>
        </w:rPr>
        <w:t>п</w:t>
      </w:r>
      <w:r w:rsidR="00D259B0" w:rsidRPr="00D259B0">
        <w:rPr>
          <w:sz w:val="28"/>
          <w:szCs w:val="28"/>
        </w:rPr>
        <w:t xml:space="preserve">омещение не может быть предоставлено в заявленные дату или время, </w:t>
      </w:r>
      <w:r w:rsidR="00E3247F">
        <w:rPr>
          <w:sz w:val="28"/>
          <w:szCs w:val="28"/>
        </w:rPr>
        <w:t xml:space="preserve">управление делами Администрации Ярославского муниципального района </w:t>
      </w:r>
      <w:r w:rsidR="00D259B0" w:rsidRPr="00D259B0">
        <w:rPr>
          <w:sz w:val="28"/>
          <w:szCs w:val="28"/>
        </w:rPr>
        <w:t>в течение 3 дней со дня получения Уведомления доводит до сведения Организатора обоснованное предложение об изменении места и (или) времени проведения публичного мероприятия.</w:t>
      </w:r>
    </w:p>
    <w:p w:rsidR="00D259B0" w:rsidRDefault="00E3247F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10</w:t>
      </w:r>
      <w:r w:rsidR="00D259B0" w:rsidRPr="00D259B0">
        <w:rPr>
          <w:sz w:val="28"/>
          <w:szCs w:val="28"/>
        </w:rPr>
        <w:t xml:space="preserve">. Организатор не позднее чем за 3 дня до дня проведения публичного мероприятия обязан информировать </w:t>
      </w:r>
      <w:r>
        <w:rPr>
          <w:sz w:val="28"/>
          <w:szCs w:val="28"/>
        </w:rPr>
        <w:t>управление делами Администрации Ярославского муниципального района</w:t>
      </w:r>
      <w:r w:rsidR="00D259B0" w:rsidRPr="00D259B0">
        <w:rPr>
          <w:sz w:val="28"/>
          <w:szCs w:val="28"/>
        </w:rPr>
        <w:t xml:space="preserve"> в</w:t>
      </w:r>
      <w:r>
        <w:rPr>
          <w:sz w:val="28"/>
          <w:szCs w:val="28"/>
        </w:rPr>
        <w:t> </w:t>
      </w:r>
      <w:r w:rsidR="00D259B0" w:rsidRPr="00D259B0">
        <w:rPr>
          <w:sz w:val="28"/>
          <w:szCs w:val="28"/>
        </w:rPr>
        <w:t xml:space="preserve">письменной форме о принятии его предложения об изменении места и (или) времени проведения </w:t>
      </w:r>
      <w:r>
        <w:rPr>
          <w:sz w:val="28"/>
          <w:szCs w:val="28"/>
        </w:rPr>
        <w:t>встречи с</w:t>
      </w:r>
      <w:r w:rsidR="00B8700E">
        <w:rPr>
          <w:sz w:val="28"/>
          <w:szCs w:val="28"/>
        </w:rPr>
        <w:t> </w:t>
      </w:r>
      <w:r>
        <w:rPr>
          <w:sz w:val="28"/>
          <w:szCs w:val="28"/>
        </w:rPr>
        <w:t>избирателями</w:t>
      </w:r>
      <w:r w:rsidR="00D259B0" w:rsidRPr="00D259B0">
        <w:rPr>
          <w:sz w:val="28"/>
          <w:szCs w:val="28"/>
        </w:rPr>
        <w:t xml:space="preserve">, указанных в </w:t>
      </w:r>
      <w:r>
        <w:rPr>
          <w:sz w:val="28"/>
          <w:szCs w:val="28"/>
        </w:rPr>
        <w:t>Информации</w:t>
      </w:r>
      <w:r w:rsidR="00D259B0" w:rsidRPr="00D259B0">
        <w:rPr>
          <w:sz w:val="28"/>
          <w:szCs w:val="28"/>
        </w:rPr>
        <w:t xml:space="preserve">, либо о непринятии предложения </w:t>
      </w:r>
      <w:r w:rsidR="00B8700E">
        <w:rPr>
          <w:sz w:val="28"/>
          <w:szCs w:val="28"/>
        </w:rPr>
        <w:t>управления делами Администрации Ярославского муниципального района.</w:t>
      </w:r>
    </w:p>
    <w:p w:rsidR="00D259B0" w:rsidRDefault="00E3247F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11</w:t>
      </w:r>
      <w:r w:rsidR="00D259B0" w:rsidRPr="00D259B0">
        <w:rPr>
          <w:sz w:val="28"/>
          <w:szCs w:val="28"/>
        </w:rPr>
        <w:t xml:space="preserve">. В случае согласования </w:t>
      </w:r>
      <w:r>
        <w:rPr>
          <w:sz w:val="28"/>
          <w:szCs w:val="28"/>
        </w:rPr>
        <w:t>встречи депутата с избирателями управление делами Администрации Ярославского муниципального района</w:t>
      </w:r>
      <w:r w:rsidR="00D259B0" w:rsidRPr="00D259B0">
        <w:rPr>
          <w:sz w:val="28"/>
          <w:szCs w:val="28"/>
        </w:rPr>
        <w:t xml:space="preserve"> направляет в</w:t>
      </w:r>
      <w:r>
        <w:rPr>
          <w:sz w:val="28"/>
          <w:szCs w:val="28"/>
        </w:rPr>
        <w:t> </w:t>
      </w:r>
      <w:r w:rsidR="00D259B0" w:rsidRPr="00D259B0">
        <w:rPr>
          <w:sz w:val="28"/>
          <w:szCs w:val="28"/>
        </w:rPr>
        <w:t>адрес Организатора информацию о назначении своего уполномоченного представителя в целях оказания Организатору содействия в проведении публичного мероприятия в соответствии с требованиями </w:t>
      </w:r>
      <w:r>
        <w:rPr>
          <w:sz w:val="28"/>
          <w:szCs w:val="28"/>
        </w:rPr>
        <w:t>федерального законодательства.</w:t>
      </w:r>
    </w:p>
    <w:p w:rsidR="00E3247F" w:rsidRDefault="00E3247F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12</w:t>
      </w:r>
      <w:r w:rsidR="00D259B0" w:rsidRPr="00D259B0">
        <w:rPr>
          <w:sz w:val="28"/>
          <w:szCs w:val="28"/>
        </w:rPr>
        <w:t xml:space="preserve">. В одном </w:t>
      </w:r>
      <w:r>
        <w:rPr>
          <w:sz w:val="28"/>
          <w:szCs w:val="28"/>
        </w:rPr>
        <w:t>п</w:t>
      </w:r>
      <w:r w:rsidR="00D259B0" w:rsidRPr="00D259B0">
        <w:rPr>
          <w:sz w:val="28"/>
          <w:szCs w:val="28"/>
        </w:rPr>
        <w:t>омещении не может проходить более одной встречи депутата одновременно, за исключением проведения двумя и более депутатами совместной встречи с избирателями.</w:t>
      </w:r>
    </w:p>
    <w:p w:rsidR="00D259B0" w:rsidRDefault="00E3247F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13</w:t>
      </w:r>
      <w:r w:rsidR="00D259B0" w:rsidRPr="00D259B0">
        <w:rPr>
          <w:sz w:val="28"/>
          <w:szCs w:val="28"/>
        </w:rPr>
        <w:t>. В случае направления несколькими Организаторами Уведомлений о</w:t>
      </w:r>
      <w:r>
        <w:rPr>
          <w:sz w:val="28"/>
          <w:szCs w:val="28"/>
        </w:rPr>
        <w:t> </w:t>
      </w:r>
      <w:r w:rsidR="00D259B0" w:rsidRPr="00D259B0">
        <w:rPr>
          <w:sz w:val="28"/>
          <w:szCs w:val="28"/>
        </w:rPr>
        <w:t xml:space="preserve">проведении публичных мероприятий в одном и том же </w:t>
      </w:r>
      <w:r>
        <w:rPr>
          <w:sz w:val="28"/>
          <w:szCs w:val="28"/>
        </w:rPr>
        <w:t>п</w:t>
      </w:r>
      <w:r w:rsidR="00D259B0" w:rsidRPr="00D259B0">
        <w:rPr>
          <w:sz w:val="28"/>
          <w:szCs w:val="28"/>
        </w:rPr>
        <w:t xml:space="preserve">омещении в одно и то же время, за исключением проведения депутатами совместной встречи, очередность использования </w:t>
      </w:r>
      <w:r>
        <w:rPr>
          <w:sz w:val="28"/>
          <w:szCs w:val="28"/>
        </w:rPr>
        <w:t>п</w:t>
      </w:r>
      <w:r w:rsidR="00D259B0" w:rsidRPr="00D259B0">
        <w:rPr>
          <w:sz w:val="28"/>
          <w:szCs w:val="28"/>
        </w:rPr>
        <w:t>омещения определяется исходя из времени получения Уведомления функциональным подразделением.</w:t>
      </w:r>
    </w:p>
    <w:p w:rsidR="00D259B0" w:rsidRPr="00D259B0" w:rsidRDefault="00E3247F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14</w:t>
      </w:r>
      <w:r w:rsidR="00D259B0" w:rsidRPr="00D259B0">
        <w:rPr>
          <w:sz w:val="28"/>
          <w:szCs w:val="28"/>
        </w:rPr>
        <w:t xml:space="preserve">. Подготовку и оборудование </w:t>
      </w:r>
      <w:r>
        <w:rPr>
          <w:sz w:val="28"/>
          <w:szCs w:val="28"/>
        </w:rPr>
        <w:t>п</w:t>
      </w:r>
      <w:r w:rsidR="00D259B0" w:rsidRPr="00D259B0">
        <w:rPr>
          <w:sz w:val="28"/>
          <w:szCs w:val="28"/>
        </w:rPr>
        <w:t xml:space="preserve">омещения обеспечивает </w:t>
      </w:r>
      <w:r>
        <w:rPr>
          <w:sz w:val="28"/>
          <w:szCs w:val="28"/>
        </w:rPr>
        <w:t xml:space="preserve">отраслевой (функциональный) орган Администрации Ярославского муниципального района </w:t>
      </w:r>
      <w:r w:rsidR="00D259B0" w:rsidRPr="00D259B0">
        <w:rPr>
          <w:sz w:val="28"/>
          <w:szCs w:val="28"/>
        </w:rPr>
        <w:t>либо муниципальное учреждение, за которым Помещение закреплено на праве оперативного управления.</w:t>
      </w:r>
    </w:p>
    <w:p w:rsidR="00E3247F" w:rsidRDefault="00E3247F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15</w:t>
      </w:r>
      <w:r w:rsidR="00D259B0" w:rsidRPr="00D259B0">
        <w:rPr>
          <w:sz w:val="28"/>
          <w:szCs w:val="28"/>
        </w:rPr>
        <w:t xml:space="preserve">. Организатор во время проведения встречи депутата обеспечивает сохранность </w:t>
      </w:r>
      <w:r>
        <w:rPr>
          <w:sz w:val="28"/>
          <w:szCs w:val="28"/>
        </w:rPr>
        <w:t>п</w:t>
      </w:r>
      <w:r w:rsidR="00D259B0" w:rsidRPr="00D259B0">
        <w:rPr>
          <w:sz w:val="28"/>
          <w:szCs w:val="28"/>
        </w:rPr>
        <w:t xml:space="preserve">омещения и имущества, находящегося в нем. Обеспечение безопасности при проведении публичного мероприятия с целью организации встречи депутата </w:t>
      </w:r>
      <w:r w:rsidR="00B8700E">
        <w:rPr>
          <w:sz w:val="28"/>
          <w:szCs w:val="28"/>
        </w:rPr>
        <w:t xml:space="preserve">с избирателями </w:t>
      </w:r>
      <w:r w:rsidR="00D259B0" w:rsidRPr="00D259B0">
        <w:rPr>
          <w:sz w:val="28"/>
          <w:szCs w:val="28"/>
        </w:rPr>
        <w:t>осуществляется в соответствии с</w:t>
      </w:r>
      <w:r w:rsidR="00B8700E">
        <w:rPr>
          <w:sz w:val="28"/>
          <w:szCs w:val="28"/>
        </w:rPr>
        <w:t> </w:t>
      </w:r>
      <w:r w:rsidR="00D259B0" w:rsidRPr="00D259B0">
        <w:rPr>
          <w:sz w:val="28"/>
          <w:szCs w:val="28"/>
        </w:rPr>
        <w:t xml:space="preserve">действующим </w:t>
      </w:r>
      <w:r w:rsidR="00B8700E">
        <w:rPr>
          <w:sz w:val="28"/>
          <w:szCs w:val="28"/>
        </w:rPr>
        <w:t xml:space="preserve">федеральным </w:t>
      </w:r>
      <w:r w:rsidR="00D259B0" w:rsidRPr="00D259B0">
        <w:rPr>
          <w:sz w:val="28"/>
          <w:szCs w:val="28"/>
        </w:rPr>
        <w:t>законодательством</w:t>
      </w:r>
      <w:r>
        <w:rPr>
          <w:sz w:val="28"/>
          <w:szCs w:val="28"/>
        </w:rPr>
        <w:t>.</w:t>
      </w:r>
    </w:p>
    <w:p w:rsidR="00D259B0" w:rsidRDefault="00D259B0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  <w:sectPr w:rsidR="00D259B0" w:rsidSect="001F100A">
          <w:pgSz w:w="11906" w:h="16838" w:code="9"/>
          <w:pgMar w:top="1134" w:right="851" w:bottom="709" w:left="1134" w:header="425" w:footer="301" w:gutter="567"/>
          <w:pgNumType w:start="1"/>
          <w:cols w:space="708"/>
          <w:titlePg/>
          <w:docGrid w:linePitch="360"/>
        </w:sectPr>
      </w:pPr>
      <w:r w:rsidRPr="00D259B0">
        <w:rPr>
          <w:sz w:val="28"/>
          <w:szCs w:val="28"/>
        </w:rPr>
        <w:t>.</w:t>
      </w:r>
    </w:p>
    <w:p w:rsidR="00D259B0" w:rsidRPr="00D259B0" w:rsidRDefault="00D259B0" w:rsidP="00D259B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F72A95" w:rsidRPr="00F72A95" w:rsidRDefault="00F72A95" w:rsidP="00661B9D">
      <w:pPr>
        <w:spacing w:after="0" w:line="240" w:lineRule="auto"/>
        <w:ind w:left="5954"/>
        <w:jc w:val="both"/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</w:pPr>
      <w:r w:rsidRPr="00F72A95"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  <w:t>УТВЕРЖДЕНО</w:t>
      </w:r>
    </w:p>
    <w:p w:rsidR="00661B9D" w:rsidRDefault="00F72A95" w:rsidP="00661B9D">
      <w:pPr>
        <w:spacing w:after="0" w:line="240" w:lineRule="auto"/>
        <w:ind w:left="5954"/>
        <w:jc w:val="both"/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</w:pPr>
      <w:r w:rsidRPr="00F72A95"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  <w:t>решением Муниципального Совета Ярославского муниципального округа</w:t>
      </w:r>
    </w:p>
    <w:p w:rsidR="00F72A95" w:rsidRPr="00F72A95" w:rsidRDefault="00F72A95" w:rsidP="00661B9D">
      <w:pPr>
        <w:spacing w:after="0" w:line="240" w:lineRule="auto"/>
        <w:ind w:left="5954"/>
        <w:jc w:val="both"/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</w:pPr>
      <w:r w:rsidRPr="00F72A95"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  <w:t>от</w:t>
      </w:r>
      <w:r w:rsidR="00661B9D"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  <w:t> </w:t>
      </w:r>
      <w:r w:rsidRPr="00F72A95"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  <w:t>____________ №____</w:t>
      </w:r>
    </w:p>
    <w:p w:rsidR="00F72A95" w:rsidRPr="00F72A95" w:rsidRDefault="00F72A95" w:rsidP="00F72A95">
      <w:pPr>
        <w:spacing w:after="0" w:line="240" w:lineRule="auto"/>
        <w:ind w:left="6237"/>
        <w:jc w:val="both"/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</w:pPr>
    </w:p>
    <w:p w:rsidR="00F72A95" w:rsidRPr="00661B9D" w:rsidRDefault="00611A85" w:rsidP="00611A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6"/>
          <w:lang w:eastAsia="hi-IN" w:bidi="hi-IN"/>
        </w:rPr>
      </w:pPr>
      <w:r w:rsidRPr="00661B9D">
        <w:rPr>
          <w:rFonts w:ascii="Times New Roman" w:eastAsia="Times New Roman" w:hAnsi="Times New Roman" w:cs="Times New Roman"/>
          <w:b/>
          <w:sz w:val="28"/>
          <w:szCs w:val="26"/>
          <w:lang w:eastAsia="hi-IN" w:bidi="hi-IN"/>
        </w:rPr>
        <w:t>Перечень</w:t>
      </w:r>
      <w:r w:rsidR="00661B9D" w:rsidRPr="00661B9D">
        <w:rPr>
          <w:rFonts w:ascii="Times New Roman" w:eastAsia="Times New Roman" w:hAnsi="Times New Roman" w:cs="Times New Roman"/>
          <w:b/>
          <w:sz w:val="28"/>
          <w:szCs w:val="26"/>
          <w:lang w:eastAsia="hi-IN" w:bidi="hi-IN"/>
        </w:rPr>
        <w:t xml:space="preserve"> </w:t>
      </w:r>
      <w:r w:rsidR="00661B9D" w:rsidRPr="00661B9D">
        <w:rPr>
          <w:rFonts w:ascii="Times New Roman" w:hAnsi="Times New Roman" w:cs="Times New Roman"/>
          <w:b/>
          <w:sz w:val="28"/>
          <w:szCs w:val="28"/>
        </w:rPr>
        <w:t>помещений, предоставляемых</w:t>
      </w:r>
      <w:r w:rsidR="00661B9D">
        <w:rPr>
          <w:rFonts w:ascii="Times New Roman" w:hAnsi="Times New Roman" w:cs="Times New Roman"/>
          <w:b/>
          <w:sz w:val="28"/>
          <w:szCs w:val="28"/>
        </w:rPr>
        <w:br/>
      </w:r>
      <w:r w:rsidR="00661B9D" w:rsidRPr="00661B9D">
        <w:rPr>
          <w:rFonts w:ascii="Times New Roman" w:hAnsi="Times New Roman" w:cs="Times New Roman"/>
          <w:b/>
          <w:sz w:val="28"/>
          <w:szCs w:val="28"/>
        </w:rPr>
        <w:t>органами местного самоуправления Ярославского муниципального округа для проведения встреч депутатов Муниципального Совета Ярославского муниципального округа с избирателями</w:t>
      </w:r>
    </w:p>
    <w:p w:rsidR="00611A85" w:rsidRDefault="00611A85" w:rsidP="00611A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62"/>
        <w:gridCol w:w="4156"/>
        <w:gridCol w:w="2003"/>
        <w:gridCol w:w="2523"/>
      </w:tblGrid>
      <w:tr w:rsidR="00D259B0" w:rsidRPr="00D259B0" w:rsidTr="00D259B0">
        <w:tc>
          <w:tcPr>
            <w:tcW w:w="662" w:type="dxa"/>
          </w:tcPr>
          <w:p w:rsidR="00D259B0" w:rsidRPr="00D259B0" w:rsidRDefault="00D259B0" w:rsidP="00661B9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  <w:r w:rsidRPr="00D259B0"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  <w:t>№ п</w:t>
            </w:r>
            <w:r w:rsidRPr="00D259B0">
              <w:rPr>
                <w:rFonts w:ascii="Times New Roman" w:eastAsia="Times New Roman" w:hAnsi="Times New Roman" w:cs="Times New Roman"/>
                <w:sz w:val="28"/>
                <w:szCs w:val="26"/>
                <w:lang w:val="en-US" w:eastAsia="hi-IN" w:bidi="hi-IN"/>
              </w:rPr>
              <w:t>/</w:t>
            </w:r>
            <w:r w:rsidRPr="00D259B0"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  <w:t>п</w:t>
            </w:r>
          </w:p>
        </w:tc>
        <w:tc>
          <w:tcPr>
            <w:tcW w:w="4156" w:type="dxa"/>
          </w:tcPr>
          <w:p w:rsidR="00D259B0" w:rsidRPr="00D259B0" w:rsidRDefault="00D259B0" w:rsidP="00661B9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D259B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Наименование учреждения, общественного центра, в котором расположено помещение</w:t>
            </w:r>
          </w:p>
        </w:tc>
        <w:tc>
          <w:tcPr>
            <w:tcW w:w="2003" w:type="dxa"/>
          </w:tcPr>
          <w:p w:rsidR="00D259B0" w:rsidRPr="00D259B0" w:rsidRDefault="00D259B0" w:rsidP="00661B9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  <w:r w:rsidRPr="00D259B0"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  <w:t>Вместимость</w:t>
            </w:r>
          </w:p>
          <w:p w:rsidR="00D259B0" w:rsidRPr="00D259B0" w:rsidRDefault="00D259B0" w:rsidP="00661B9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  <w:r w:rsidRPr="00D259B0"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  <w:t>(сидячие места)</w:t>
            </w:r>
          </w:p>
        </w:tc>
        <w:tc>
          <w:tcPr>
            <w:tcW w:w="2523" w:type="dxa"/>
          </w:tcPr>
          <w:p w:rsidR="00D259B0" w:rsidRPr="00D259B0" w:rsidRDefault="00D259B0" w:rsidP="00661B9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  <w:r w:rsidRPr="00D259B0"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  <w:t>Адрес места нахождения помещения</w:t>
            </w:r>
          </w:p>
        </w:tc>
      </w:tr>
      <w:tr w:rsidR="00D259B0" w:rsidTr="00D259B0">
        <w:tc>
          <w:tcPr>
            <w:tcW w:w="662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  <w:tc>
          <w:tcPr>
            <w:tcW w:w="4156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  <w:tc>
          <w:tcPr>
            <w:tcW w:w="2003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  <w:tc>
          <w:tcPr>
            <w:tcW w:w="2523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</w:tr>
      <w:tr w:rsidR="00D259B0" w:rsidTr="00D259B0">
        <w:tc>
          <w:tcPr>
            <w:tcW w:w="662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  <w:tc>
          <w:tcPr>
            <w:tcW w:w="4156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  <w:tc>
          <w:tcPr>
            <w:tcW w:w="2003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  <w:tc>
          <w:tcPr>
            <w:tcW w:w="2523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</w:tr>
      <w:tr w:rsidR="00D259B0" w:rsidTr="00D259B0">
        <w:tc>
          <w:tcPr>
            <w:tcW w:w="662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  <w:tc>
          <w:tcPr>
            <w:tcW w:w="4156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  <w:tc>
          <w:tcPr>
            <w:tcW w:w="2003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  <w:tc>
          <w:tcPr>
            <w:tcW w:w="2523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</w:tr>
      <w:tr w:rsidR="00D259B0" w:rsidTr="00D259B0">
        <w:tc>
          <w:tcPr>
            <w:tcW w:w="662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  <w:tc>
          <w:tcPr>
            <w:tcW w:w="4156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  <w:tc>
          <w:tcPr>
            <w:tcW w:w="2003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  <w:tc>
          <w:tcPr>
            <w:tcW w:w="2523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</w:tr>
      <w:tr w:rsidR="00D259B0" w:rsidTr="00D259B0">
        <w:tc>
          <w:tcPr>
            <w:tcW w:w="662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  <w:tc>
          <w:tcPr>
            <w:tcW w:w="4156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  <w:tc>
          <w:tcPr>
            <w:tcW w:w="2003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  <w:tc>
          <w:tcPr>
            <w:tcW w:w="2523" w:type="dxa"/>
          </w:tcPr>
          <w:p w:rsidR="00D259B0" w:rsidRDefault="00D259B0" w:rsidP="00611A8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6"/>
                <w:lang w:eastAsia="hi-IN" w:bidi="hi-IN"/>
              </w:rPr>
            </w:pPr>
          </w:p>
        </w:tc>
      </w:tr>
    </w:tbl>
    <w:p w:rsidR="00611A85" w:rsidRPr="00F72A95" w:rsidRDefault="00611A85" w:rsidP="00611A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hi-IN" w:bidi="hi-IN"/>
        </w:rPr>
      </w:pPr>
    </w:p>
    <w:sectPr w:rsidR="00611A85" w:rsidRPr="00F72A95" w:rsidSect="001F100A">
      <w:pgSz w:w="11906" w:h="16838" w:code="9"/>
      <w:pgMar w:top="1134" w:right="851" w:bottom="709" w:left="1134" w:header="425" w:footer="301" w:gutter="567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091A" w:rsidRDefault="0078091A">
      <w:pPr>
        <w:spacing w:after="0" w:line="240" w:lineRule="auto"/>
      </w:pPr>
      <w:r>
        <w:separator/>
      </w:r>
    </w:p>
  </w:endnote>
  <w:endnote w:type="continuationSeparator" w:id="0">
    <w:p w:rsidR="0078091A" w:rsidRDefault="007809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C16" w:rsidRDefault="00AA2C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C16" w:rsidRDefault="00AA2C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C16" w:rsidRDefault="00AA2C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091A" w:rsidRDefault="0078091A">
      <w:pPr>
        <w:spacing w:after="0" w:line="240" w:lineRule="auto"/>
      </w:pPr>
      <w:r>
        <w:separator/>
      </w:r>
    </w:p>
  </w:footnote>
  <w:footnote w:type="continuationSeparator" w:id="0">
    <w:p w:rsidR="0078091A" w:rsidRDefault="007809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C16" w:rsidRDefault="00AA2C1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81F" w:rsidRDefault="00AA2C16">
    <w:pPr>
      <w:pStyle w:val="a3"/>
      <w:jc w:val="center"/>
      <w:rPr>
        <w:sz w:val="28"/>
        <w:szCs w:val="28"/>
      </w:rPr>
    </w:pPr>
  </w:p>
  <w:p w:rsidR="00F2081F" w:rsidRPr="00974759" w:rsidRDefault="00B670D4">
    <w:pPr>
      <w:pStyle w:val="a3"/>
      <w:jc w:val="center"/>
      <w:rPr>
        <w:sz w:val="24"/>
        <w:szCs w:val="24"/>
      </w:rPr>
    </w:pPr>
    <w:r w:rsidRPr="00974759">
      <w:rPr>
        <w:sz w:val="24"/>
        <w:szCs w:val="24"/>
      </w:rPr>
      <w:fldChar w:fldCharType="begin"/>
    </w:r>
    <w:r w:rsidRPr="00974759">
      <w:rPr>
        <w:sz w:val="24"/>
        <w:szCs w:val="24"/>
      </w:rPr>
      <w:instrText>PAGE   \* MERGEFORMAT</w:instrText>
    </w:r>
    <w:r w:rsidRPr="00974759">
      <w:rPr>
        <w:sz w:val="24"/>
        <w:szCs w:val="24"/>
      </w:rPr>
      <w:fldChar w:fldCharType="separate"/>
    </w:r>
    <w:r w:rsidR="00AA2C16">
      <w:rPr>
        <w:noProof/>
        <w:sz w:val="24"/>
        <w:szCs w:val="24"/>
      </w:rPr>
      <w:t>2</w:t>
    </w:r>
    <w:r w:rsidRPr="00974759">
      <w:rPr>
        <w:sz w:val="24"/>
        <w:szCs w:val="24"/>
      </w:rPr>
      <w:fldChar w:fldCharType="end"/>
    </w:r>
  </w:p>
  <w:p w:rsidR="00F2081F" w:rsidRDefault="00AA2C16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C16" w:rsidRDefault="00AA2C16">
    <w:pPr>
      <w:pStyle w:val="a3"/>
    </w:pPr>
    <w:bookmarkStart w:id="0" w:name="_GoBack"/>
    <w:bookmarkEnd w:id="0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A95"/>
    <w:rsid w:val="000E0E37"/>
    <w:rsid w:val="001826BC"/>
    <w:rsid w:val="001B3BF4"/>
    <w:rsid w:val="001D5437"/>
    <w:rsid w:val="004F1172"/>
    <w:rsid w:val="005555ED"/>
    <w:rsid w:val="00611A85"/>
    <w:rsid w:val="00652252"/>
    <w:rsid w:val="00661B9D"/>
    <w:rsid w:val="00697937"/>
    <w:rsid w:val="00767E6C"/>
    <w:rsid w:val="0078091A"/>
    <w:rsid w:val="007D4F12"/>
    <w:rsid w:val="00803239"/>
    <w:rsid w:val="008D42AB"/>
    <w:rsid w:val="00923978"/>
    <w:rsid w:val="00AA2C16"/>
    <w:rsid w:val="00B670D4"/>
    <w:rsid w:val="00B8700E"/>
    <w:rsid w:val="00BE29CF"/>
    <w:rsid w:val="00CE1340"/>
    <w:rsid w:val="00D259B0"/>
    <w:rsid w:val="00D60DC4"/>
    <w:rsid w:val="00E13C91"/>
    <w:rsid w:val="00E3247F"/>
    <w:rsid w:val="00E82C0E"/>
    <w:rsid w:val="00F72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72A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72A95"/>
  </w:style>
  <w:style w:type="character" w:styleId="a5">
    <w:name w:val="Hyperlink"/>
    <w:basedOn w:val="a0"/>
    <w:uiPriority w:val="99"/>
    <w:semiHidden/>
    <w:unhideWhenUsed/>
    <w:rsid w:val="005555ED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1826BC"/>
    <w:pPr>
      <w:ind w:left="720"/>
      <w:contextualSpacing/>
    </w:pPr>
  </w:style>
  <w:style w:type="table" w:styleId="a7">
    <w:name w:val="Table Grid"/>
    <w:basedOn w:val="a1"/>
    <w:uiPriority w:val="59"/>
    <w:rsid w:val="00661B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"/>
    <w:rsid w:val="00D259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AA2C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A2C1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72A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72A95"/>
  </w:style>
  <w:style w:type="character" w:styleId="a5">
    <w:name w:val="Hyperlink"/>
    <w:basedOn w:val="a0"/>
    <w:uiPriority w:val="99"/>
    <w:semiHidden/>
    <w:unhideWhenUsed/>
    <w:rsid w:val="005555ED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1826BC"/>
    <w:pPr>
      <w:ind w:left="720"/>
      <w:contextualSpacing/>
    </w:pPr>
  </w:style>
  <w:style w:type="table" w:styleId="a7">
    <w:name w:val="Table Grid"/>
    <w:basedOn w:val="a1"/>
    <w:uiPriority w:val="59"/>
    <w:rsid w:val="00661B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"/>
    <w:rsid w:val="00D259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AA2C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A2C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2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501319/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s://www.consultant.ru/document/cons_doc_LAW_501319/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33463&amp;dst=10006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1370</Words>
  <Characters>7812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2025-06-23T12:43:00Z</dcterms:created>
  <dcterms:modified xsi:type="dcterms:W3CDTF">2025-07-11T09:29:00Z</dcterms:modified>
</cp:coreProperties>
</file>